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A9E8E" w14:textId="77777777" w:rsidR="002E2843" w:rsidRPr="001F66C9" w:rsidRDefault="002E2843">
      <w:bookmarkStart w:id="0" w:name="_GoBack"/>
      <w:bookmarkEnd w:id="0"/>
    </w:p>
    <w:p w14:paraId="53926C3B" w14:textId="334F0447" w:rsidR="00CE03A2" w:rsidRPr="001F66C9" w:rsidRDefault="00CE03A2" w:rsidP="008F57ED">
      <w:pPr>
        <w:jc w:val="center"/>
      </w:pPr>
    </w:p>
    <w:p w14:paraId="1C4A2EB7" w14:textId="64EED6B4" w:rsidR="00CE03A2" w:rsidRPr="001F66C9" w:rsidRDefault="00CE03A2" w:rsidP="008F57ED">
      <w:pPr>
        <w:jc w:val="center"/>
      </w:pPr>
    </w:p>
    <w:p w14:paraId="39AFA862" w14:textId="77777777" w:rsidR="00CE03A2" w:rsidRPr="001F66C9" w:rsidRDefault="00CE03A2" w:rsidP="008F57ED">
      <w:pPr>
        <w:jc w:val="center"/>
      </w:pPr>
    </w:p>
    <w:p w14:paraId="472F59F6" w14:textId="77777777" w:rsidR="008F57ED" w:rsidRPr="001F66C9" w:rsidRDefault="008F57ED" w:rsidP="008F57ED">
      <w:pPr>
        <w:jc w:val="center"/>
      </w:pPr>
      <w:r w:rsidRPr="001F66C9">
        <w:rPr>
          <w:noProof/>
        </w:rPr>
        <w:drawing>
          <wp:inline distT="0" distB="0" distL="0" distR="0" wp14:anchorId="411FD966" wp14:editId="7DE3F75E">
            <wp:extent cx="4680756" cy="1223067"/>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9881" cy="1230677"/>
                    </a:xfrm>
                    <a:prstGeom prst="rect">
                      <a:avLst/>
                    </a:prstGeom>
                    <a:noFill/>
                    <a:ln>
                      <a:noFill/>
                    </a:ln>
                  </pic:spPr>
                </pic:pic>
              </a:graphicData>
            </a:graphic>
          </wp:inline>
        </w:drawing>
      </w:r>
    </w:p>
    <w:p w14:paraId="1F88E3E6" w14:textId="77777777" w:rsidR="008F57ED" w:rsidRPr="001F66C9" w:rsidRDefault="008F57ED" w:rsidP="008F57ED">
      <w:pPr>
        <w:jc w:val="center"/>
      </w:pPr>
    </w:p>
    <w:p w14:paraId="2DBD3AE3" w14:textId="77777777" w:rsidR="008F57ED" w:rsidRPr="001F66C9" w:rsidRDefault="008F57ED" w:rsidP="008F57ED">
      <w:pPr>
        <w:jc w:val="center"/>
      </w:pPr>
    </w:p>
    <w:p w14:paraId="4F88D6FA" w14:textId="77777777" w:rsidR="008F57ED" w:rsidRPr="001F66C9" w:rsidRDefault="008F57ED" w:rsidP="008F57ED">
      <w:pPr>
        <w:spacing w:before="100" w:beforeAutospacing="1" w:after="100" w:afterAutospacing="1"/>
        <w:jc w:val="center"/>
        <w:outlineLvl w:val="0"/>
        <w:rPr>
          <w:b/>
          <w:bCs/>
          <w:kern w:val="36"/>
          <w:sz w:val="28"/>
          <w:szCs w:val="28"/>
          <w:lang w:eastAsia="en-IE"/>
        </w:rPr>
      </w:pPr>
      <w:r w:rsidRPr="001F66C9">
        <w:rPr>
          <w:b/>
          <w:bCs/>
          <w:kern w:val="36"/>
          <w:sz w:val="28"/>
          <w:szCs w:val="28"/>
          <w:lang w:eastAsia="en-IE"/>
        </w:rPr>
        <w:t>Kilkenny County Council Public Arts Programme 2024</w:t>
      </w:r>
    </w:p>
    <w:p w14:paraId="2CCB314B" w14:textId="619BB6B5" w:rsidR="002E2843" w:rsidRPr="001F66C9" w:rsidRDefault="002E2843" w:rsidP="008F57ED">
      <w:pPr>
        <w:jc w:val="center"/>
        <w:rPr>
          <w:lang w:val="en-US" w:eastAsia="en-US"/>
        </w:rPr>
      </w:pPr>
      <w:r w:rsidRPr="001F66C9">
        <w:br w:type="page"/>
      </w:r>
    </w:p>
    <w:p w14:paraId="4289A1D4" w14:textId="77777777" w:rsidR="00374774" w:rsidRPr="001F66C9" w:rsidRDefault="00374774">
      <w:pPr>
        <w:pStyle w:val="BodyA"/>
        <w:spacing w:line="360" w:lineRule="auto"/>
        <w:rPr>
          <w:rFonts w:ascii="Times New Roman" w:hAnsi="Times New Roman" w:cs="Times New Roman"/>
          <w:b/>
          <w:bCs/>
          <w:sz w:val="24"/>
          <w:szCs w:val="24"/>
          <w:lang w:val="en-US"/>
        </w:rPr>
      </w:pPr>
    </w:p>
    <w:p w14:paraId="1527B6B0" w14:textId="77777777" w:rsidR="00900730" w:rsidRPr="001F66C9" w:rsidRDefault="005C6865">
      <w:pPr>
        <w:pStyle w:val="BodyA"/>
        <w:spacing w:line="360" w:lineRule="auto"/>
        <w:rPr>
          <w:rFonts w:ascii="Times New Roman" w:eastAsia="Tahoma" w:hAnsi="Times New Roman" w:cs="Times New Roman"/>
          <w:b/>
          <w:bCs/>
          <w:sz w:val="24"/>
          <w:szCs w:val="24"/>
        </w:rPr>
      </w:pPr>
      <w:r w:rsidRPr="001F66C9">
        <w:rPr>
          <w:rFonts w:ascii="Times New Roman" w:hAnsi="Times New Roman" w:cs="Times New Roman"/>
          <w:b/>
          <w:bCs/>
          <w:sz w:val="24"/>
          <w:szCs w:val="24"/>
          <w:lang w:val="en-US"/>
        </w:rPr>
        <w:t>Introduction</w:t>
      </w:r>
    </w:p>
    <w:p w14:paraId="7D4A9A10" w14:textId="7987C332" w:rsidR="00900730" w:rsidRPr="001F66C9" w:rsidRDefault="005C6865">
      <w:pPr>
        <w:pStyle w:val="BodyA"/>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 xml:space="preserve">Kilkenny County Council is embarking on a new phase in its public art </w:t>
      </w:r>
      <w:proofErr w:type="spellStart"/>
      <w:r w:rsidRPr="001F66C9">
        <w:rPr>
          <w:rFonts w:ascii="Times New Roman" w:hAnsi="Times New Roman" w:cs="Times New Roman"/>
          <w:sz w:val="24"/>
          <w:szCs w:val="24"/>
          <w:lang w:val="en-US"/>
        </w:rPr>
        <w:t>programme</w:t>
      </w:r>
      <w:proofErr w:type="spellEnd"/>
      <w:r w:rsidRPr="001F66C9">
        <w:rPr>
          <w:rFonts w:ascii="Times New Roman" w:hAnsi="Times New Roman" w:cs="Times New Roman"/>
          <w:sz w:val="24"/>
          <w:szCs w:val="24"/>
          <w:lang w:val="en-US"/>
        </w:rPr>
        <w:t xml:space="preserve"> and will be accepting submissions for </w:t>
      </w:r>
      <w:r w:rsidR="00021F8F" w:rsidRPr="001F66C9">
        <w:rPr>
          <w:rFonts w:ascii="Times New Roman" w:hAnsi="Times New Roman" w:cs="Times New Roman"/>
          <w:sz w:val="24"/>
          <w:szCs w:val="24"/>
          <w:lang w:val="en-US"/>
        </w:rPr>
        <w:t>five</w:t>
      </w:r>
      <w:r w:rsidR="00A21753" w:rsidRPr="001F66C9">
        <w:rPr>
          <w:rFonts w:ascii="Times New Roman" w:hAnsi="Times New Roman" w:cs="Times New Roman"/>
          <w:sz w:val="24"/>
          <w:szCs w:val="24"/>
          <w:lang w:val="en-US"/>
        </w:rPr>
        <w:t xml:space="preserve"> </w:t>
      </w:r>
      <w:r w:rsidRPr="001F66C9">
        <w:rPr>
          <w:rFonts w:ascii="Times New Roman" w:hAnsi="Times New Roman" w:cs="Times New Roman"/>
          <w:sz w:val="24"/>
          <w:szCs w:val="24"/>
          <w:lang w:val="en-US"/>
        </w:rPr>
        <w:t>commissions in 2024. The focus of these commissions will be on collaboration</w:t>
      </w:r>
      <w:r w:rsidR="001F66C9" w:rsidRPr="001F66C9">
        <w:rPr>
          <w:rFonts w:ascii="Times New Roman" w:hAnsi="Times New Roman" w:cs="Times New Roman"/>
          <w:sz w:val="24"/>
          <w:szCs w:val="24"/>
          <w:lang w:val="en-US"/>
        </w:rPr>
        <w:t>s</w:t>
      </w:r>
      <w:r w:rsidRPr="001F66C9">
        <w:rPr>
          <w:rFonts w:ascii="Times New Roman" w:hAnsi="Times New Roman" w:cs="Times New Roman"/>
          <w:sz w:val="24"/>
          <w:szCs w:val="24"/>
          <w:lang w:val="en-US"/>
        </w:rPr>
        <w:t xml:space="preserve"> with communities in County Kilkenny. We are seeking </w:t>
      </w:r>
      <w:r w:rsidR="003161B0" w:rsidRPr="001F66C9">
        <w:rPr>
          <w:rFonts w:ascii="Times New Roman" w:hAnsi="Times New Roman" w:cs="Times New Roman"/>
          <w:sz w:val="24"/>
          <w:szCs w:val="24"/>
          <w:lang w:val="en-US"/>
        </w:rPr>
        <w:t xml:space="preserve">up to </w:t>
      </w:r>
      <w:r w:rsidR="00A21753" w:rsidRPr="001F66C9">
        <w:rPr>
          <w:rFonts w:ascii="Times New Roman" w:hAnsi="Times New Roman" w:cs="Times New Roman"/>
          <w:sz w:val="24"/>
          <w:szCs w:val="24"/>
          <w:lang w:val="en-US"/>
        </w:rPr>
        <w:t xml:space="preserve">five </w:t>
      </w:r>
      <w:r w:rsidRPr="001F66C9">
        <w:rPr>
          <w:rFonts w:ascii="Times New Roman" w:hAnsi="Times New Roman" w:cs="Times New Roman"/>
          <w:sz w:val="24"/>
          <w:szCs w:val="24"/>
          <w:lang w:val="en-US"/>
        </w:rPr>
        <w:t>artist-led projects which should seek to challenge, engage and innovate</w:t>
      </w:r>
      <w:r w:rsidR="009C11CF" w:rsidRPr="001F66C9">
        <w:rPr>
          <w:rFonts w:ascii="Times New Roman" w:hAnsi="Times New Roman" w:cs="Times New Roman"/>
          <w:sz w:val="24"/>
          <w:szCs w:val="24"/>
          <w:lang w:val="en-US"/>
        </w:rPr>
        <w:t>,</w:t>
      </w:r>
      <w:r w:rsidRPr="001F66C9">
        <w:rPr>
          <w:rFonts w:ascii="Times New Roman" w:hAnsi="Times New Roman" w:cs="Times New Roman"/>
          <w:sz w:val="24"/>
          <w:szCs w:val="24"/>
          <w:lang w:val="en-US"/>
        </w:rPr>
        <w:t xml:space="preserve"> through meaningful dialogue, research and engagement with communities. K</w:t>
      </w:r>
      <w:r w:rsidR="001F66C9" w:rsidRPr="001F66C9">
        <w:rPr>
          <w:rFonts w:ascii="Times New Roman" w:hAnsi="Times New Roman" w:cs="Times New Roman"/>
          <w:sz w:val="24"/>
          <w:szCs w:val="24"/>
          <w:lang w:val="en-US"/>
        </w:rPr>
        <w:t xml:space="preserve">ilkenny </w:t>
      </w:r>
      <w:r w:rsidRPr="001F66C9">
        <w:rPr>
          <w:rFonts w:ascii="Times New Roman" w:hAnsi="Times New Roman" w:cs="Times New Roman"/>
          <w:sz w:val="24"/>
          <w:szCs w:val="24"/>
          <w:lang w:val="en-US"/>
        </w:rPr>
        <w:t>C</w:t>
      </w:r>
      <w:r w:rsidR="001F66C9" w:rsidRPr="001F66C9">
        <w:rPr>
          <w:rFonts w:ascii="Times New Roman" w:hAnsi="Times New Roman" w:cs="Times New Roman"/>
          <w:sz w:val="24"/>
          <w:szCs w:val="24"/>
          <w:lang w:val="en-US"/>
        </w:rPr>
        <w:t xml:space="preserve">ounty </w:t>
      </w:r>
      <w:r w:rsidRPr="001F66C9">
        <w:rPr>
          <w:rFonts w:ascii="Times New Roman" w:hAnsi="Times New Roman" w:cs="Times New Roman"/>
          <w:sz w:val="24"/>
          <w:szCs w:val="24"/>
          <w:lang w:val="en-US"/>
        </w:rPr>
        <w:t>C</w:t>
      </w:r>
      <w:r w:rsidR="001F66C9" w:rsidRPr="001F66C9">
        <w:rPr>
          <w:rFonts w:ascii="Times New Roman" w:hAnsi="Times New Roman" w:cs="Times New Roman"/>
          <w:sz w:val="24"/>
          <w:szCs w:val="24"/>
          <w:lang w:val="en-US"/>
        </w:rPr>
        <w:t xml:space="preserve">ouncil </w:t>
      </w:r>
      <w:r w:rsidRPr="001F66C9">
        <w:rPr>
          <w:rFonts w:ascii="Times New Roman" w:hAnsi="Times New Roman" w:cs="Times New Roman"/>
          <w:sz w:val="24"/>
          <w:szCs w:val="24"/>
          <w:lang w:val="en-US"/>
        </w:rPr>
        <w:t xml:space="preserve">will be accepting proposals from </w:t>
      </w:r>
      <w:r w:rsidRPr="001F66C9">
        <w:rPr>
          <w:rFonts w:ascii="Times New Roman" w:hAnsi="Times New Roman" w:cs="Times New Roman"/>
          <w:color w:val="000000" w:themeColor="text1"/>
          <w:sz w:val="24"/>
          <w:szCs w:val="24"/>
          <w:lang w:val="en-US"/>
        </w:rPr>
        <w:t xml:space="preserve">any </w:t>
      </w:r>
      <w:proofErr w:type="spellStart"/>
      <w:r w:rsidRPr="001F66C9">
        <w:rPr>
          <w:rFonts w:ascii="Times New Roman" w:hAnsi="Times New Roman" w:cs="Times New Roman"/>
          <w:color w:val="000000" w:themeColor="text1"/>
          <w:sz w:val="24"/>
          <w:szCs w:val="24"/>
          <w:lang w:val="en-US"/>
        </w:rPr>
        <w:t>recognised</w:t>
      </w:r>
      <w:proofErr w:type="spellEnd"/>
      <w:r w:rsidRPr="001F66C9">
        <w:rPr>
          <w:rFonts w:ascii="Times New Roman" w:hAnsi="Times New Roman" w:cs="Times New Roman"/>
          <w:color w:val="000000" w:themeColor="text1"/>
          <w:sz w:val="24"/>
          <w:szCs w:val="24"/>
          <w:lang w:val="en-US"/>
        </w:rPr>
        <w:t xml:space="preserve"> art form, </w:t>
      </w:r>
      <w:r w:rsidRPr="001F66C9">
        <w:rPr>
          <w:rFonts w:ascii="Times New Roman" w:hAnsi="Times New Roman" w:cs="Times New Roman"/>
          <w:sz w:val="24"/>
          <w:szCs w:val="24"/>
          <w:lang w:val="en-US"/>
        </w:rPr>
        <w:t xml:space="preserve">from individuals or teams, who seek to </w:t>
      </w:r>
      <w:r w:rsidR="001F66C9" w:rsidRPr="001F66C9">
        <w:rPr>
          <w:rFonts w:ascii="Times New Roman" w:hAnsi="Times New Roman" w:cs="Times New Roman"/>
          <w:sz w:val="24"/>
          <w:szCs w:val="24"/>
          <w:lang w:val="en-US"/>
        </w:rPr>
        <w:t xml:space="preserve">devise and </w:t>
      </w:r>
      <w:r w:rsidRPr="001F66C9">
        <w:rPr>
          <w:rFonts w:ascii="Times New Roman" w:hAnsi="Times New Roman" w:cs="Times New Roman"/>
          <w:sz w:val="24"/>
          <w:szCs w:val="24"/>
          <w:lang w:val="en-US"/>
        </w:rPr>
        <w:t>complete new work</w:t>
      </w:r>
      <w:r w:rsidR="0082164D" w:rsidRPr="001F66C9">
        <w:rPr>
          <w:rFonts w:ascii="Times New Roman" w:hAnsi="Times New Roman" w:cs="Times New Roman"/>
          <w:sz w:val="24"/>
          <w:szCs w:val="24"/>
          <w:lang w:val="en-US"/>
        </w:rPr>
        <w:t>,</w:t>
      </w:r>
      <w:r w:rsidRPr="001F66C9">
        <w:rPr>
          <w:rFonts w:ascii="Times New Roman" w:hAnsi="Times New Roman" w:cs="Times New Roman"/>
          <w:sz w:val="24"/>
          <w:szCs w:val="24"/>
          <w:lang w:val="en-US"/>
        </w:rPr>
        <w:t xml:space="preserve"> developed in a collaborative setting. We are seeking compelling</w:t>
      </w:r>
      <w:r w:rsidR="001F66C9" w:rsidRPr="001F66C9">
        <w:rPr>
          <w:rFonts w:ascii="Times New Roman" w:hAnsi="Times New Roman" w:cs="Times New Roman"/>
          <w:sz w:val="24"/>
          <w:szCs w:val="24"/>
          <w:lang w:val="en-US"/>
        </w:rPr>
        <w:t>, ambitious</w:t>
      </w:r>
      <w:r w:rsidRPr="001F66C9">
        <w:rPr>
          <w:rFonts w:ascii="Times New Roman" w:hAnsi="Times New Roman" w:cs="Times New Roman"/>
          <w:sz w:val="24"/>
          <w:szCs w:val="24"/>
          <w:lang w:val="en-US"/>
        </w:rPr>
        <w:t xml:space="preserve"> </w:t>
      </w:r>
      <w:r w:rsidR="001F66C9" w:rsidRPr="001F66C9">
        <w:rPr>
          <w:rFonts w:ascii="Times New Roman" w:hAnsi="Times New Roman" w:cs="Times New Roman"/>
          <w:sz w:val="24"/>
          <w:szCs w:val="24"/>
          <w:lang w:val="en-US"/>
        </w:rPr>
        <w:t>proposals</w:t>
      </w:r>
      <w:r w:rsidRPr="001F66C9">
        <w:rPr>
          <w:rFonts w:ascii="Times New Roman" w:hAnsi="Times New Roman" w:cs="Times New Roman"/>
          <w:sz w:val="24"/>
          <w:szCs w:val="24"/>
          <w:lang w:val="en-US"/>
        </w:rPr>
        <w:t xml:space="preserve"> from artists; which </w:t>
      </w:r>
      <w:r w:rsidR="001F66C9" w:rsidRPr="001F66C9">
        <w:rPr>
          <w:rFonts w:ascii="Times New Roman" w:hAnsi="Times New Roman" w:cs="Times New Roman"/>
          <w:sz w:val="24"/>
          <w:szCs w:val="24"/>
          <w:lang w:val="en-US"/>
        </w:rPr>
        <w:t xml:space="preserve">meet, </w:t>
      </w:r>
      <w:r w:rsidRPr="001F66C9">
        <w:rPr>
          <w:rFonts w:ascii="Times New Roman" w:hAnsi="Times New Roman" w:cs="Times New Roman"/>
          <w:sz w:val="24"/>
          <w:szCs w:val="24"/>
          <w:lang w:val="en-US"/>
        </w:rPr>
        <w:t>challenge and expand our ideas of public art.</w:t>
      </w:r>
    </w:p>
    <w:p w14:paraId="32055B17" w14:textId="77777777" w:rsidR="00900730" w:rsidRPr="001F66C9" w:rsidRDefault="00900730">
      <w:pPr>
        <w:pStyle w:val="BodyA"/>
        <w:spacing w:line="360" w:lineRule="auto"/>
        <w:rPr>
          <w:rFonts w:ascii="Times New Roman" w:eastAsia="Tahoma" w:hAnsi="Times New Roman" w:cs="Times New Roman"/>
          <w:sz w:val="24"/>
          <w:szCs w:val="24"/>
        </w:rPr>
      </w:pPr>
    </w:p>
    <w:p w14:paraId="12843DD3" w14:textId="0F55E690" w:rsidR="00900730" w:rsidRPr="00AA1010" w:rsidRDefault="005C6865">
      <w:pPr>
        <w:pStyle w:val="BodyA"/>
        <w:spacing w:line="360" w:lineRule="auto"/>
        <w:rPr>
          <w:rFonts w:ascii="Times New Roman" w:eastAsia="Tahoma" w:hAnsi="Times New Roman" w:cs="Times New Roman"/>
          <w:b/>
          <w:bCs/>
          <w:sz w:val="24"/>
          <w:szCs w:val="24"/>
        </w:rPr>
      </w:pPr>
      <w:r w:rsidRPr="00AA1010">
        <w:rPr>
          <w:rFonts w:ascii="Times New Roman" w:hAnsi="Times New Roman" w:cs="Times New Roman"/>
          <w:b/>
          <w:bCs/>
          <w:sz w:val="24"/>
          <w:szCs w:val="24"/>
          <w:lang w:val="en-US"/>
        </w:rPr>
        <w:t>Communit</w:t>
      </w:r>
      <w:r w:rsidR="00AA1010">
        <w:rPr>
          <w:rFonts w:ascii="Times New Roman" w:hAnsi="Times New Roman" w:cs="Times New Roman"/>
          <w:b/>
          <w:bCs/>
          <w:sz w:val="24"/>
          <w:szCs w:val="24"/>
          <w:lang w:val="en-US"/>
        </w:rPr>
        <w:t xml:space="preserve">ies and </w:t>
      </w:r>
      <w:r w:rsidR="00A248C0">
        <w:rPr>
          <w:rFonts w:ascii="Times New Roman" w:hAnsi="Times New Roman" w:cs="Times New Roman"/>
          <w:b/>
          <w:bCs/>
          <w:sz w:val="24"/>
          <w:szCs w:val="24"/>
          <w:lang w:val="en-US"/>
        </w:rPr>
        <w:t>P</w:t>
      </w:r>
      <w:r w:rsidR="00AA1010">
        <w:rPr>
          <w:rFonts w:ascii="Times New Roman" w:hAnsi="Times New Roman" w:cs="Times New Roman"/>
          <w:b/>
          <w:bCs/>
          <w:sz w:val="24"/>
          <w:szCs w:val="24"/>
          <w:lang w:val="en-US"/>
        </w:rPr>
        <w:t>laces</w:t>
      </w:r>
    </w:p>
    <w:p w14:paraId="76449187" w14:textId="5462917F" w:rsidR="00900730" w:rsidRPr="00AA1010" w:rsidRDefault="005C6865">
      <w:pPr>
        <w:pStyle w:val="BodyA"/>
        <w:spacing w:line="360" w:lineRule="auto"/>
        <w:rPr>
          <w:rFonts w:ascii="Times New Roman" w:hAnsi="Times New Roman" w:cs="Times New Roman"/>
          <w:sz w:val="24"/>
          <w:szCs w:val="24"/>
          <w:lang w:val="en-US"/>
        </w:rPr>
      </w:pPr>
      <w:r w:rsidRPr="00AA1010">
        <w:rPr>
          <w:rFonts w:ascii="Times New Roman" w:hAnsi="Times New Roman" w:cs="Times New Roman"/>
          <w:sz w:val="24"/>
          <w:szCs w:val="24"/>
          <w:lang w:val="en-US"/>
        </w:rPr>
        <w:t xml:space="preserve">We have identified a number of communities and ‘places’ in Kilkenny, which </w:t>
      </w:r>
      <w:r w:rsidR="0082164D" w:rsidRPr="00AA1010">
        <w:rPr>
          <w:rFonts w:ascii="Times New Roman" w:hAnsi="Times New Roman" w:cs="Times New Roman"/>
          <w:sz w:val="24"/>
          <w:szCs w:val="24"/>
          <w:lang w:val="en-US"/>
        </w:rPr>
        <w:t>we</w:t>
      </w:r>
      <w:r w:rsidRPr="00AA1010">
        <w:rPr>
          <w:rFonts w:ascii="Times New Roman" w:hAnsi="Times New Roman" w:cs="Times New Roman"/>
          <w:sz w:val="24"/>
          <w:szCs w:val="24"/>
          <w:lang w:val="en-US"/>
        </w:rPr>
        <w:t xml:space="preserve"> </w:t>
      </w:r>
      <w:r w:rsidR="00AA1010">
        <w:rPr>
          <w:rFonts w:ascii="Times New Roman" w:hAnsi="Times New Roman" w:cs="Times New Roman"/>
          <w:sz w:val="24"/>
          <w:szCs w:val="24"/>
          <w:lang w:val="en-US"/>
        </w:rPr>
        <w:t>are</w:t>
      </w:r>
      <w:r w:rsidRPr="00AA1010">
        <w:rPr>
          <w:rFonts w:ascii="Times New Roman" w:hAnsi="Times New Roman" w:cs="Times New Roman"/>
          <w:sz w:val="24"/>
          <w:szCs w:val="24"/>
          <w:lang w:val="en-US"/>
        </w:rPr>
        <w:t xml:space="preserve"> invit</w:t>
      </w:r>
      <w:r w:rsidR="00AA1010">
        <w:rPr>
          <w:rFonts w:ascii="Times New Roman" w:hAnsi="Times New Roman" w:cs="Times New Roman"/>
          <w:sz w:val="24"/>
          <w:szCs w:val="24"/>
          <w:lang w:val="en-US"/>
        </w:rPr>
        <w:t>ing</w:t>
      </w:r>
      <w:r w:rsidRPr="00AA1010">
        <w:rPr>
          <w:rFonts w:ascii="Times New Roman" w:hAnsi="Times New Roman" w:cs="Times New Roman"/>
          <w:sz w:val="24"/>
          <w:szCs w:val="24"/>
          <w:lang w:val="en-US"/>
        </w:rPr>
        <w:t xml:space="preserve"> artists to consider, when making their proposals and applications:</w:t>
      </w:r>
    </w:p>
    <w:p w14:paraId="3F8FEBFE" w14:textId="7A89E0D1" w:rsidR="00900730" w:rsidRPr="00AA1010" w:rsidRDefault="005C6865" w:rsidP="001F66C9">
      <w:pPr>
        <w:pStyle w:val="BodyA"/>
        <w:numPr>
          <w:ilvl w:val="0"/>
          <w:numId w:val="9"/>
        </w:numPr>
        <w:spacing w:line="360" w:lineRule="auto"/>
        <w:rPr>
          <w:rFonts w:ascii="Times New Roman" w:eastAsia="Tahoma" w:hAnsi="Times New Roman" w:cs="Times New Roman"/>
          <w:sz w:val="24"/>
          <w:szCs w:val="24"/>
        </w:rPr>
      </w:pPr>
      <w:proofErr w:type="spellStart"/>
      <w:r w:rsidRPr="00AA1010">
        <w:rPr>
          <w:rFonts w:ascii="Times New Roman" w:hAnsi="Times New Roman" w:cs="Times New Roman"/>
          <w:sz w:val="24"/>
          <w:szCs w:val="24"/>
          <w:lang w:val="en-US"/>
        </w:rPr>
        <w:t>Graiguenamanagh</w:t>
      </w:r>
      <w:proofErr w:type="spellEnd"/>
      <w:r w:rsidRPr="00AA1010">
        <w:rPr>
          <w:rFonts w:ascii="Times New Roman" w:hAnsi="Times New Roman" w:cs="Times New Roman"/>
          <w:sz w:val="24"/>
          <w:szCs w:val="24"/>
          <w:lang w:val="en-US"/>
        </w:rPr>
        <w:t xml:space="preserve"> - </w:t>
      </w:r>
      <w:r w:rsidR="00A248C0">
        <w:rPr>
          <w:rFonts w:ascii="Times New Roman" w:hAnsi="Times New Roman" w:cs="Times New Roman"/>
          <w:sz w:val="24"/>
          <w:szCs w:val="24"/>
          <w:lang w:val="en-US"/>
        </w:rPr>
        <w:t>S</w:t>
      </w:r>
      <w:r w:rsidRPr="00AA1010">
        <w:rPr>
          <w:rFonts w:ascii="Times New Roman" w:hAnsi="Times New Roman" w:cs="Times New Roman"/>
          <w:sz w:val="24"/>
          <w:szCs w:val="24"/>
          <w:lang w:val="en-US"/>
        </w:rPr>
        <w:t xml:space="preserve">outh </w:t>
      </w:r>
      <w:r w:rsidR="00A248C0">
        <w:rPr>
          <w:rFonts w:ascii="Times New Roman" w:hAnsi="Times New Roman" w:cs="Times New Roman"/>
          <w:sz w:val="24"/>
          <w:szCs w:val="24"/>
          <w:lang w:val="en-US"/>
        </w:rPr>
        <w:t>E</w:t>
      </w:r>
      <w:r w:rsidRPr="00AA1010">
        <w:rPr>
          <w:rFonts w:ascii="Times New Roman" w:hAnsi="Times New Roman" w:cs="Times New Roman"/>
          <w:sz w:val="24"/>
          <w:szCs w:val="24"/>
          <w:lang w:val="en-US"/>
        </w:rPr>
        <w:t>ast Kilkenny</w:t>
      </w:r>
    </w:p>
    <w:p w14:paraId="0F5D442C" w14:textId="618DA5D5" w:rsidR="00900730" w:rsidRPr="00AA1010" w:rsidRDefault="005C6865" w:rsidP="001F66C9">
      <w:pPr>
        <w:pStyle w:val="BodyA"/>
        <w:numPr>
          <w:ilvl w:val="0"/>
          <w:numId w:val="9"/>
        </w:numPr>
        <w:spacing w:line="360" w:lineRule="auto"/>
        <w:rPr>
          <w:rFonts w:ascii="Times New Roman" w:eastAsia="Tahoma" w:hAnsi="Times New Roman" w:cs="Times New Roman"/>
          <w:sz w:val="24"/>
          <w:szCs w:val="24"/>
        </w:rPr>
      </w:pPr>
      <w:r w:rsidRPr="00AA1010">
        <w:rPr>
          <w:rFonts w:ascii="Times New Roman" w:hAnsi="Times New Roman" w:cs="Times New Roman"/>
          <w:sz w:val="24"/>
          <w:szCs w:val="24"/>
          <w:lang w:val="en-US"/>
        </w:rPr>
        <w:t>Johnstown/</w:t>
      </w:r>
      <w:proofErr w:type="spellStart"/>
      <w:r w:rsidRPr="00AA1010">
        <w:rPr>
          <w:rFonts w:ascii="Times New Roman" w:hAnsi="Times New Roman" w:cs="Times New Roman"/>
          <w:sz w:val="24"/>
          <w:szCs w:val="24"/>
          <w:lang w:val="en-US"/>
        </w:rPr>
        <w:t>Urlingford</w:t>
      </w:r>
      <w:proofErr w:type="spellEnd"/>
      <w:r w:rsidRPr="00AA1010">
        <w:rPr>
          <w:rFonts w:ascii="Times New Roman" w:hAnsi="Times New Roman" w:cs="Times New Roman"/>
          <w:sz w:val="24"/>
          <w:szCs w:val="24"/>
          <w:lang w:val="en-US"/>
        </w:rPr>
        <w:t xml:space="preserve"> </w:t>
      </w:r>
      <w:r w:rsidR="00E355D0">
        <w:rPr>
          <w:rFonts w:ascii="Times New Roman" w:hAnsi="Times New Roman" w:cs="Times New Roman"/>
          <w:sz w:val="24"/>
          <w:szCs w:val="24"/>
          <w:lang w:val="en-US"/>
        </w:rPr>
        <w:t>–</w:t>
      </w:r>
      <w:r w:rsidRPr="00AA1010">
        <w:rPr>
          <w:rFonts w:ascii="Times New Roman" w:hAnsi="Times New Roman" w:cs="Times New Roman"/>
          <w:sz w:val="24"/>
          <w:szCs w:val="24"/>
          <w:lang w:val="en-US"/>
        </w:rPr>
        <w:t xml:space="preserve"> </w:t>
      </w:r>
      <w:r w:rsidR="00E355D0" w:rsidRPr="00AA1010">
        <w:rPr>
          <w:rFonts w:ascii="Times New Roman" w:hAnsi="Times New Roman" w:cs="Times New Roman"/>
          <w:sz w:val="24"/>
          <w:szCs w:val="24"/>
          <w:lang w:val="en-US"/>
        </w:rPr>
        <w:t>north</w:t>
      </w:r>
      <w:r w:rsidR="00E355D0">
        <w:rPr>
          <w:rFonts w:ascii="Times New Roman" w:hAnsi="Times New Roman" w:cs="Times New Roman"/>
          <w:sz w:val="24"/>
          <w:szCs w:val="24"/>
          <w:lang w:val="en-US"/>
        </w:rPr>
        <w:t>west</w:t>
      </w:r>
      <w:r w:rsidR="00E355D0" w:rsidRPr="00AA1010">
        <w:rPr>
          <w:rFonts w:ascii="Times New Roman" w:hAnsi="Times New Roman" w:cs="Times New Roman"/>
          <w:sz w:val="24"/>
          <w:szCs w:val="24"/>
          <w:lang w:val="en-US"/>
        </w:rPr>
        <w:t xml:space="preserve"> </w:t>
      </w:r>
      <w:r w:rsidRPr="00AA1010">
        <w:rPr>
          <w:rFonts w:ascii="Times New Roman" w:hAnsi="Times New Roman" w:cs="Times New Roman"/>
          <w:sz w:val="24"/>
          <w:szCs w:val="24"/>
          <w:lang w:val="en-US"/>
        </w:rPr>
        <w:t>Kilkenny</w:t>
      </w:r>
    </w:p>
    <w:p w14:paraId="6BC6A189" w14:textId="2EA2319E" w:rsidR="00CF7266" w:rsidRPr="00AA1010" w:rsidRDefault="00CF7266" w:rsidP="001F66C9">
      <w:pPr>
        <w:pStyle w:val="BodyA"/>
        <w:numPr>
          <w:ilvl w:val="0"/>
          <w:numId w:val="9"/>
        </w:numPr>
        <w:spacing w:line="360" w:lineRule="auto"/>
        <w:rPr>
          <w:rFonts w:ascii="Times New Roman" w:hAnsi="Times New Roman" w:cs="Times New Roman"/>
          <w:color w:val="auto"/>
          <w:sz w:val="24"/>
          <w:szCs w:val="24"/>
          <w:lang w:val="en-US"/>
        </w:rPr>
      </w:pPr>
      <w:proofErr w:type="spellStart"/>
      <w:r w:rsidRPr="00AA1010">
        <w:rPr>
          <w:rFonts w:ascii="Times New Roman" w:hAnsi="Times New Roman" w:cs="Times New Roman"/>
          <w:color w:val="auto"/>
          <w:sz w:val="24"/>
          <w:szCs w:val="24"/>
          <w:lang w:val="en-US"/>
        </w:rPr>
        <w:t>Slieverue</w:t>
      </w:r>
      <w:proofErr w:type="spellEnd"/>
      <w:r w:rsidR="00AA1010" w:rsidRPr="00AA1010">
        <w:rPr>
          <w:rFonts w:ascii="Times New Roman" w:hAnsi="Times New Roman" w:cs="Times New Roman"/>
          <w:color w:val="auto"/>
          <w:sz w:val="24"/>
          <w:szCs w:val="24"/>
          <w:shd w:val="clear" w:color="auto" w:fill="FFFFFF"/>
        </w:rPr>
        <w:t xml:space="preserve"> South Kilkenny</w:t>
      </w:r>
    </w:p>
    <w:p w14:paraId="7735691F" w14:textId="5909E0FF" w:rsidR="00AA1010" w:rsidRPr="00AA1010" w:rsidRDefault="00E355D0" w:rsidP="00AA1010">
      <w:pPr>
        <w:pStyle w:val="BodyA"/>
        <w:numPr>
          <w:ilvl w:val="0"/>
          <w:numId w:val="9"/>
        </w:numPr>
        <w:spacing w:line="360" w:lineRule="auto"/>
        <w:rPr>
          <w:rFonts w:ascii="Times New Roman" w:eastAsia="Tahoma" w:hAnsi="Times New Roman" w:cs="Times New Roman"/>
          <w:color w:val="auto"/>
          <w:sz w:val="24"/>
          <w:szCs w:val="24"/>
        </w:rPr>
      </w:pPr>
      <w:proofErr w:type="spellStart"/>
      <w:r w:rsidRPr="00AA1010">
        <w:rPr>
          <w:rFonts w:ascii="Times New Roman" w:hAnsi="Times New Roman" w:cs="Times New Roman"/>
          <w:color w:val="auto"/>
          <w:sz w:val="24"/>
          <w:szCs w:val="24"/>
          <w:lang w:val="en-US"/>
        </w:rPr>
        <w:t>Ling</w:t>
      </w:r>
      <w:r>
        <w:rPr>
          <w:rFonts w:ascii="Times New Roman" w:hAnsi="Times New Roman" w:cs="Times New Roman"/>
          <w:color w:val="auto"/>
          <w:sz w:val="24"/>
          <w:szCs w:val="24"/>
          <w:lang w:val="en-US"/>
        </w:rPr>
        <w:t>aun</w:t>
      </w:r>
      <w:proofErr w:type="spellEnd"/>
      <w:r w:rsidRPr="00AA1010">
        <w:rPr>
          <w:rFonts w:ascii="Times New Roman" w:hAnsi="Times New Roman" w:cs="Times New Roman"/>
          <w:color w:val="auto"/>
          <w:sz w:val="24"/>
          <w:szCs w:val="24"/>
          <w:lang w:val="en-US"/>
        </w:rPr>
        <w:t xml:space="preserve"> </w:t>
      </w:r>
      <w:r w:rsidR="00CF7266" w:rsidRPr="00AA1010">
        <w:rPr>
          <w:rFonts w:ascii="Times New Roman" w:hAnsi="Times New Roman" w:cs="Times New Roman"/>
          <w:color w:val="auto"/>
          <w:sz w:val="24"/>
          <w:szCs w:val="24"/>
          <w:lang w:val="en-US"/>
        </w:rPr>
        <w:t>Valley</w:t>
      </w:r>
      <w:r w:rsidR="001F66C9" w:rsidRPr="00AA1010">
        <w:rPr>
          <w:rFonts w:ascii="Times New Roman" w:hAnsi="Times New Roman" w:cs="Times New Roman"/>
          <w:color w:val="auto"/>
          <w:sz w:val="24"/>
          <w:szCs w:val="24"/>
          <w:shd w:val="clear" w:color="auto" w:fill="FFFFFF"/>
        </w:rPr>
        <w:t xml:space="preserve"> which lies in the shadow of </w:t>
      </w:r>
      <w:proofErr w:type="spellStart"/>
      <w:r w:rsidR="001F66C9" w:rsidRPr="00AA1010">
        <w:rPr>
          <w:rFonts w:ascii="Times New Roman" w:hAnsi="Times New Roman" w:cs="Times New Roman"/>
          <w:color w:val="auto"/>
          <w:sz w:val="24"/>
          <w:szCs w:val="24"/>
          <w:shd w:val="clear" w:color="auto" w:fill="FFFFFF"/>
        </w:rPr>
        <w:t>Sliabh</w:t>
      </w:r>
      <w:proofErr w:type="spellEnd"/>
      <w:r w:rsidR="001F66C9" w:rsidRPr="00AA1010">
        <w:rPr>
          <w:rFonts w:ascii="Times New Roman" w:hAnsi="Times New Roman" w:cs="Times New Roman"/>
          <w:color w:val="auto"/>
          <w:sz w:val="24"/>
          <w:szCs w:val="24"/>
          <w:shd w:val="clear" w:color="auto" w:fill="FFFFFF"/>
        </w:rPr>
        <w:t xml:space="preserve"> </w:t>
      </w:r>
      <w:proofErr w:type="spellStart"/>
      <w:r w:rsidR="001F66C9" w:rsidRPr="00AA1010">
        <w:rPr>
          <w:rFonts w:ascii="Times New Roman" w:hAnsi="Times New Roman" w:cs="Times New Roman"/>
          <w:color w:val="auto"/>
          <w:sz w:val="24"/>
          <w:szCs w:val="24"/>
          <w:shd w:val="clear" w:color="auto" w:fill="FFFFFF"/>
        </w:rPr>
        <w:t>na</w:t>
      </w:r>
      <w:proofErr w:type="spellEnd"/>
      <w:r w:rsidR="001F66C9" w:rsidRPr="00AA1010">
        <w:rPr>
          <w:rFonts w:ascii="Times New Roman" w:hAnsi="Times New Roman" w:cs="Times New Roman"/>
          <w:color w:val="auto"/>
          <w:sz w:val="24"/>
          <w:szCs w:val="24"/>
          <w:shd w:val="clear" w:color="auto" w:fill="FFFFFF"/>
        </w:rPr>
        <w:t xml:space="preserve"> </w:t>
      </w:r>
      <w:proofErr w:type="spellStart"/>
      <w:r w:rsidR="001F66C9" w:rsidRPr="00AA1010">
        <w:rPr>
          <w:rFonts w:ascii="Times New Roman" w:hAnsi="Times New Roman" w:cs="Times New Roman"/>
          <w:color w:val="auto"/>
          <w:sz w:val="24"/>
          <w:szCs w:val="24"/>
          <w:shd w:val="clear" w:color="auto" w:fill="FFFFFF"/>
        </w:rPr>
        <w:t>mBan</w:t>
      </w:r>
      <w:proofErr w:type="spellEnd"/>
    </w:p>
    <w:p w14:paraId="4DE833DB" w14:textId="2B584DCE" w:rsidR="00AA1010" w:rsidRPr="00AA1010" w:rsidRDefault="00AA1010" w:rsidP="00AA1010">
      <w:pPr>
        <w:pStyle w:val="BodyA"/>
        <w:numPr>
          <w:ilvl w:val="0"/>
          <w:numId w:val="9"/>
        </w:numPr>
        <w:spacing w:line="360" w:lineRule="auto"/>
        <w:rPr>
          <w:rFonts w:ascii="Times New Roman" w:hAnsi="Times New Roman" w:cs="Times New Roman"/>
          <w:color w:val="auto"/>
          <w:sz w:val="24"/>
          <w:szCs w:val="24"/>
          <w:lang w:val="en-US"/>
        </w:rPr>
      </w:pPr>
      <w:r w:rsidRPr="00AA1010">
        <w:rPr>
          <w:rFonts w:ascii="Times New Roman" w:hAnsi="Times New Roman" w:cs="Times New Roman"/>
          <w:color w:val="auto"/>
          <w:sz w:val="24"/>
          <w:szCs w:val="24"/>
          <w:lang w:val="en-US"/>
        </w:rPr>
        <w:t>Kilkenny City</w:t>
      </w:r>
    </w:p>
    <w:p w14:paraId="748910DB" w14:textId="77777777" w:rsidR="00900730" w:rsidRPr="00AA1010" w:rsidRDefault="00900730">
      <w:pPr>
        <w:pStyle w:val="BodyA"/>
        <w:spacing w:line="360" w:lineRule="auto"/>
        <w:rPr>
          <w:rFonts w:ascii="Times New Roman" w:eastAsia="Tahoma" w:hAnsi="Times New Roman" w:cs="Times New Roman"/>
          <w:color w:val="auto"/>
          <w:sz w:val="24"/>
          <w:szCs w:val="24"/>
        </w:rPr>
      </w:pPr>
    </w:p>
    <w:p w14:paraId="4958A3C9" w14:textId="43E547FA" w:rsidR="003161B0" w:rsidRPr="00AA1010" w:rsidRDefault="006C4157">
      <w:pPr>
        <w:pStyle w:val="BodyA"/>
        <w:spacing w:line="360" w:lineRule="auto"/>
        <w:rPr>
          <w:rFonts w:ascii="Times New Roman" w:eastAsia="Tahoma" w:hAnsi="Times New Roman" w:cs="Times New Roman"/>
          <w:sz w:val="24"/>
          <w:szCs w:val="24"/>
        </w:rPr>
      </w:pPr>
      <w:r>
        <w:rPr>
          <w:rFonts w:ascii="Times New Roman" w:eastAsia="Tahoma" w:hAnsi="Times New Roman" w:cs="Times New Roman"/>
          <w:sz w:val="24"/>
          <w:szCs w:val="24"/>
        </w:rPr>
        <w:t>*</w:t>
      </w:r>
      <w:r w:rsidR="003161B0" w:rsidRPr="00AA1010">
        <w:rPr>
          <w:rFonts w:ascii="Times New Roman" w:eastAsia="Tahoma" w:hAnsi="Times New Roman" w:cs="Times New Roman"/>
          <w:sz w:val="24"/>
          <w:szCs w:val="24"/>
        </w:rPr>
        <w:t>We are a</w:t>
      </w:r>
      <w:r w:rsidR="00F96515" w:rsidRPr="00AA1010">
        <w:rPr>
          <w:rFonts w:ascii="Times New Roman" w:eastAsia="Tahoma" w:hAnsi="Times New Roman" w:cs="Times New Roman"/>
          <w:sz w:val="24"/>
          <w:szCs w:val="24"/>
        </w:rPr>
        <w:t>l</w:t>
      </w:r>
      <w:r w:rsidR="003161B0" w:rsidRPr="00AA1010">
        <w:rPr>
          <w:rFonts w:ascii="Times New Roman" w:eastAsia="Tahoma" w:hAnsi="Times New Roman" w:cs="Times New Roman"/>
          <w:sz w:val="24"/>
          <w:szCs w:val="24"/>
        </w:rPr>
        <w:t>so open to</w:t>
      </w:r>
      <w:r w:rsidR="00AA1010">
        <w:rPr>
          <w:rFonts w:ascii="Times New Roman" w:eastAsia="Tahoma" w:hAnsi="Times New Roman" w:cs="Times New Roman"/>
          <w:sz w:val="24"/>
          <w:szCs w:val="24"/>
        </w:rPr>
        <w:t xml:space="preserve"> </w:t>
      </w:r>
      <w:r w:rsidR="003161B0" w:rsidRPr="00AA1010">
        <w:rPr>
          <w:rFonts w:ascii="Times New Roman" w:eastAsia="Tahoma" w:hAnsi="Times New Roman" w:cs="Times New Roman"/>
          <w:sz w:val="24"/>
          <w:szCs w:val="24"/>
        </w:rPr>
        <w:t>artists</w:t>
      </w:r>
      <w:r w:rsidR="00AA1010">
        <w:rPr>
          <w:rFonts w:ascii="Times New Roman" w:eastAsia="Tahoma" w:hAnsi="Times New Roman" w:cs="Times New Roman"/>
          <w:sz w:val="24"/>
          <w:szCs w:val="24"/>
        </w:rPr>
        <w:t xml:space="preserve"> proposing</w:t>
      </w:r>
      <w:r w:rsidR="003161B0" w:rsidRPr="00AA1010">
        <w:rPr>
          <w:rFonts w:ascii="Times New Roman" w:eastAsia="Tahoma" w:hAnsi="Times New Roman" w:cs="Times New Roman"/>
          <w:sz w:val="24"/>
          <w:szCs w:val="24"/>
        </w:rPr>
        <w:t xml:space="preserve"> other communities</w:t>
      </w:r>
      <w:r w:rsidR="00AA1010">
        <w:rPr>
          <w:rFonts w:ascii="Times New Roman" w:eastAsia="Tahoma" w:hAnsi="Times New Roman" w:cs="Times New Roman"/>
          <w:sz w:val="24"/>
          <w:szCs w:val="24"/>
        </w:rPr>
        <w:t xml:space="preserve"> and places</w:t>
      </w:r>
      <w:r w:rsidR="003161B0" w:rsidRPr="00AA1010">
        <w:rPr>
          <w:rFonts w:ascii="Times New Roman" w:eastAsia="Tahoma" w:hAnsi="Times New Roman" w:cs="Times New Roman"/>
          <w:sz w:val="24"/>
          <w:szCs w:val="24"/>
        </w:rPr>
        <w:t xml:space="preserve"> in the County</w:t>
      </w:r>
      <w:r w:rsidR="00AA1010">
        <w:rPr>
          <w:rFonts w:ascii="Times New Roman" w:eastAsia="Tahoma" w:hAnsi="Times New Roman" w:cs="Times New Roman"/>
          <w:sz w:val="24"/>
          <w:szCs w:val="24"/>
        </w:rPr>
        <w:t xml:space="preserve">. If other communities/places are proposed please outline your </w:t>
      </w:r>
      <w:r>
        <w:rPr>
          <w:rFonts w:ascii="Times New Roman" w:eastAsia="Tahoma" w:hAnsi="Times New Roman" w:cs="Times New Roman"/>
          <w:sz w:val="24"/>
          <w:szCs w:val="24"/>
        </w:rPr>
        <w:t xml:space="preserve">specific </w:t>
      </w:r>
      <w:r w:rsidR="00AA1010">
        <w:rPr>
          <w:rFonts w:ascii="Times New Roman" w:eastAsia="Tahoma" w:hAnsi="Times New Roman" w:cs="Times New Roman"/>
          <w:sz w:val="24"/>
          <w:szCs w:val="24"/>
        </w:rPr>
        <w:t xml:space="preserve">reasons for </w:t>
      </w:r>
      <w:r>
        <w:rPr>
          <w:rFonts w:ascii="Times New Roman" w:eastAsia="Tahoma" w:hAnsi="Times New Roman" w:cs="Times New Roman"/>
          <w:sz w:val="24"/>
          <w:szCs w:val="24"/>
        </w:rPr>
        <w:t xml:space="preserve">choosing an alternative to the above. </w:t>
      </w:r>
    </w:p>
    <w:p w14:paraId="6890242B" w14:textId="77777777" w:rsidR="003161B0" w:rsidRPr="001F66C9" w:rsidRDefault="003161B0">
      <w:pPr>
        <w:pStyle w:val="BodyA"/>
        <w:spacing w:line="360" w:lineRule="auto"/>
        <w:rPr>
          <w:rFonts w:ascii="Times New Roman" w:eastAsia="Tahoma" w:hAnsi="Times New Roman" w:cs="Times New Roman"/>
          <w:sz w:val="24"/>
          <w:szCs w:val="24"/>
        </w:rPr>
      </w:pPr>
    </w:p>
    <w:p w14:paraId="7CC870C4" w14:textId="4A6C820D" w:rsidR="00900730" w:rsidRPr="001F66C9" w:rsidRDefault="005C6865">
      <w:pPr>
        <w:pStyle w:val="BodyA"/>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 xml:space="preserve">In initial conversations with </w:t>
      </w:r>
      <w:r w:rsidR="003161B0" w:rsidRPr="001F66C9">
        <w:rPr>
          <w:rFonts w:ascii="Times New Roman" w:hAnsi="Times New Roman" w:cs="Times New Roman"/>
          <w:sz w:val="24"/>
          <w:szCs w:val="24"/>
          <w:lang w:val="en-US"/>
        </w:rPr>
        <w:t>representatives</w:t>
      </w:r>
      <w:r w:rsidR="006C4157">
        <w:rPr>
          <w:rFonts w:ascii="Times New Roman" w:hAnsi="Times New Roman" w:cs="Times New Roman"/>
          <w:sz w:val="24"/>
          <w:szCs w:val="24"/>
          <w:lang w:val="en-US"/>
        </w:rPr>
        <w:t xml:space="preserve"> of various communities</w:t>
      </w:r>
      <w:r w:rsidR="00F96515" w:rsidRPr="001F66C9">
        <w:rPr>
          <w:rFonts w:ascii="Times New Roman" w:hAnsi="Times New Roman" w:cs="Times New Roman"/>
          <w:sz w:val="24"/>
          <w:szCs w:val="24"/>
          <w:lang w:val="en-US"/>
        </w:rPr>
        <w:t>,</w:t>
      </w:r>
      <w:r w:rsidR="003161B0" w:rsidRPr="001F66C9">
        <w:rPr>
          <w:rFonts w:ascii="Times New Roman" w:hAnsi="Times New Roman" w:cs="Times New Roman"/>
          <w:sz w:val="24"/>
          <w:szCs w:val="24"/>
          <w:lang w:val="en-US"/>
        </w:rPr>
        <w:t xml:space="preserve"> </w:t>
      </w:r>
      <w:r w:rsidRPr="001F66C9">
        <w:rPr>
          <w:rFonts w:ascii="Times New Roman" w:hAnsi="Times New Roman" w:cs="Times New Roman"/>
          <w:sz w:val="24"/>
          <w:szCs w:val="24"/>
          <w:lang w:val="en-US"/>
        </w:rPr>
        <w:t xml:space="preserve">a number of themes have arisen, which also link into the focus of the dynamic work the County Council does within community settings in the </w:t>
      </w:r>
      <w:r w:rsidR="00A248C0">
        <w:rPr>
          <w:rFonts w:ascii="Times New Roman" w:hAnsi="Times New Roman" w:cs="Times New Roman"/>
          <w:sz w:val="24"/>
          <w:szCs w:val="24"/>
          <w:lang w:val="en-US"/>
        </w:rPr>
        <w:t>c</w:t>
      </w:r>
      <w:r w:rsidRPr="001F66C9">
        <w:rPr>
          <w:rFonts w:ascii="Times New Roman" w:hAnsi="Times New Roman" w:cs="Times New Roman"/>
          <w:sz w:val="24"/>
          <w:szCs w:val="24"/>
          <w:lang w:val="en-US"/>
        </w:rPr>
        <w:t>ounty:</w:t>
      </w:r>
    </w:p>
    <w:p w14:paraId="309B05AB" w14:textId="77777777" w:rsidR="00900730" w:rsidRPr="001F66C9" w:rsidRDefault="00900730">
      <w:pPr>
        <w:pStyle w:val="BodyA"/>
        <w:spacing w:line="360" w:lineRule="auto"/>
        <w:rPr>
          <w:rFonts w:ascii="Times New Roman" w:eastAsia="Tahoma" w:hAnsi="Times New Roman" w:cs="Times New Roman"/>
          <w:sz w:val="24"/>
          <w:szCs w:val="24"/>
        </w:rPr>
      </w:pPr>
    </w:p>
    <w:p w14:paraId="46352B57" w14:textId="3FC615C6" w:rsidR="00900730" w:rsidRPr="001F66C9" w:rsidRDefault="005C6865" w:rsidP="006C4157">
      <w:pPr>
        <w:pStyle w:val="BodyA"/>
        <w:numPr>
          <w:ilvl w:val="0"/>
          <w:numId w:val="10"/>
        </w:numPr>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Ecology and sustainability</w:t>
      </w:r>
    </w:p>
    <w:p w14:paraId="00CC879E" w14:textId="2D3E19BC" w:rsidR="00900730" w:rsidRPr="001F66C9" w:rsidRDefault="006C4157" w:rsidP="006C4157">
      <w:pPr>
        <w:pStyle w:val="BodyA"/>
        <w:numPr>
          <w:ilvl w:val="0"/>
          <w:numId w:val="10"/>
        </w:numPr>
        <w:spacing w:line="360" w:lineRule="auto"/>
        <w:rPr>
          <w:rFonts w:ascii="Times New Roman" w:eastAsia="Tahoma" w:hAnsi="Times New Roman" w:cs="Times New Roman"/>
          <w:sz w:val="24"/>
          <w:szCs w:val="24"/>
        </w:rPr>
      </w:pPr>
      <w:r>
        <w:rPr>
          <w:rFonts w:ascii="Times New Roman" w:hAnsi="Times New Roman" w:cs="Times New Roman"/>
          <w:sz w:val="24"/>
          <w:szCs w:val="24"/>
          <w:lang w:val="en-US"/>
        </w:rPr>
        <w:t>The significance of the r</w:t>
      </w:r>
      <w:r w:rsidR="005C6865" w:rsidRPr="001F66C9">
        <w:rPr>
          <w:rFonts w:ascii="Times New Roman" w:hAnsi="Times New Roman" w:cs="Times New Roman"/>
          <w:sz w:val="24"/>
          <w:szCs w:val="24"/>
          <w:lang w:val="en-US"/>
        </w:rPr>
        <w:t>ivers</w:t>
      </w:r>
      <w:r>
        <w:rPr>
          <w:rFonts w:ascii="Times New Roman" w:hAnsi="Times New Roman" w:cs="Times New Roman"/>
          <w:sz w:val="24"/>
          <w:szCs w:val="24"/>
          <w:lang w:val="en-US"/>
        </w:rPr>
        <w:t xml:space="preserve"> and waterways</w:t>
      </w:r>
    </w:p>
    <w:p w14:paraId="417B782A" w14:textId="426DFBBE" w:rsidR="00900730" w:rsidRPr="001F66C9" w:rsidRDefault="005C6865" w:rsidP="006C4157">
      <w:pPr>
        <w:pStyle w:val="BodyA"/>
        <w:numPr>
          <w:ilvl w:val="0"/>
          <w:numId w:val="10"/>
        </w:numPr>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 xml:space="preserve">History, heritage, </w:t>
      </w:r>
      <w:r w:rsidR="00FB7D6F" w:rsidRPr="001F66C9">
        <w:rPr>
          <w:rFonts w:ascii="Times New Roman" w:hAnsi="Times New Roman" w:cs="Times New Roman"/>
          <w:sz w:val="24"/>
          <w:szCs w:val="24"/>
          <w:lang w:val="en-US"/>
        </w:rPr>
        <w:t xml:space="preserve">folklore and </w:t>
      </w:r>
      <w:r w:rsidRPr="001F66C9">
        <w:rPr>
          <w:rFonts w:ascii="Times New Roman" w:hAnsi="Times New Roman" w:cs="Times New Roman"/>
          <w:sz w:val="24"/>
          <w:szCs w:val="24"/>
          <w:lang w:val="en-US"/>
        </w:rPr>
        <w:t>memory</w:t>
      </w:r>
    </w:p>
    <w:p w14:paraId="5F9C8148" w14:textId="105F7594" w:rsidR="00900730" w:rsidRPr="001F66C9" w:rsidRDefault="005C6865" w:rsidP="006C4157">
      <w:pPr>
        <w:pStyle w:val="BodyA"/>
        <w:numPr>
          <w:ilvl w:val="0"/>
          <w:numId w:val="10"/>
        </w:numPr>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 xml:space="preserve">Home </w:t>
      </w:r>
      <w:r w:rsidR="00DB34CE" w:rsidRPr="001F66C9">
        <w:rPr>
          <w:rFonts w:ascii="Times New Roman" w:hAnsi="Times New Roman" w:cs="Times New Roman"/>
          <w:sz w:val="24"/>
          <w:szCs w:val="24"/>
          <w:lang w:val="en-US"/>
        </w:rPr>
        <w:t>–</w:t>
      </w:r>
      <w:r w:rsidRPr="001F66C9">
        <w:rPr>
          <w:rFonts w:ascii="Times New Roman" w:hAnsi="Times New Roman" w:cs="Times New Roman"/>
          <w:sz w:val="24"/>
          <w:szCs w:val="24"/>
          <w:lang w:val="en-US"/>
        </w:rPr>
        <w:t xml:space="preserve"> homelessness</w:t>
      </w:r>
    </w:p>
    <w:p w14:paraId="12188472" w14:textId="421CD8E5" w:rsidR="00900730" w:rsidRPr="006C4157" w:rsidRDefault="005C6865" w:rsidP="006C4157">
      <w:pPr>
        <w:pStyle w:val="BodyA"/>
        <w:numPr>
          <w:ilvl w:val="0"/>
          <w:numId w:val="10"/>
        </w:numPr>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 xml:space="preserve">New </w:t>
      </w:r>
      <w:r w:rsidRPr="006C4157">
        <w:rPr>
          <w:rFonts w:ascii="Times New Roman" w:hAnsi="Times New Roman" w:cs="Times New Roman"/>
          <w:sz w:val="24"/>
          <w:szCs w:val="24"/>
          <w:lang w:val="en-US"/>
        </w:rPr>
        <w:t>communities</w:t>
      </w:r>
      <w:r w:rsidR="006C4157" w:rsidRPr="00D044F2">
        <w:rPr>
          <w:rFonts w:ascii="Times New Roman" w:hAnsi="Times New Roman" w:cs="Times New Roman"/>
          <w:color w:val="auto"/>
          <w:sz w:val="24"/>
          <w:szCs w:val="24"/>
          <w:lang w:val="en-US"/>
        </w:rPr>
        <w:t xml:space="preserve">, tradition, inclusion and diversity </w:t>
      </w:r>
    </w:p>
    <w:p w14:paraId="519DC25C" w14:textId="67B999AA" w:rsidR="00900730" w:rsidRPr="00D044F2" w:rsidRDefault="005C6865" w:rsidP="006C4157">
      <w:pPr>
        <w:pStyle w:val="BodyA"/>
        <w:numPr>
          <w:ilvl w:val="0"/>
          <w:numId w:val="10"/>
        </w:numPr>
        <w:spacing w:line="360" w:lineRule="auto"/>
        <w:rPr>
          <w:rFonts w:ascii="Times New Roman" w:eastAsia="Tahoma" w:hAnsi="Times New Roman" w:cs="Times New Roman"/>
          <w:color w:val="auto"/>
          <w:sz w:val="24"/>
          <w:szCs w:val="24"/>
        </w:rPr>
      </w:pPr>
      <w:r w:rsidRPr="00D044F2">
        <w:rPr>
          <w:rFonts w:ascii="Times New Roman" w:hAnsi="Times New Roman" w:cs="Times New Roman"/>
          <w:color w:val="auto"/>
          <w:sz w:val="24"/>
          <w:szCs w:val="24"/>
          <w:lang w:val="en-US"/>
        </w:rPr>
        <w:t xml:space="preserve">Sport </w:t>
      </w:r>
      <w:r w:rsidR="00E355D0" w:rsidRPr="00D044F2">
        <w:rPr>
          <w:rFonts w:ascii="Times New Roman" w:hAnsi="Times New Roman" w:cs="Times New Roman"/>
          <w:color w:val="auto"/>
          <w:sz w:val="24"/>
          <w:szCs w:val="24"/>
          <w:lang w:val="en-US"/>
        </w:rPr>
        <w:t>–</w:t>
      </w:r>
      <w:r w:rsidRPr="00D044F2">
        <w:rPr>
          <w:rFonts w:ascii="Times New Roman" w:hAnsi="Times New Roman" w:cs="Times New Roman"/>
          <w:color w:val="auto"/>
          <w:sz w:val="24"/>
          <w:szCs w:val="24"/>
          <w:lang w:val="en-US"/>
        </w:rPr>
        <w:t xml:space="preserve"> tradition</w:t>
      </w:r>
      <w:r w:rsidR="00E355D0" w:rsidRPr="00D044F2">
        <w:rPr>
          <w:rFonts w:ascii="Times New Roman" w:hAnsi="Times New Roman" w:cs="Times New Roman"/>
          <w:color w:val="auto"/>
          <w:sz w:val="24"/>
          <w:szCs w:val="24"/>
          <w:lang w:val="en-US"/>
        </w:rPr>
        <w:t>,</w:t>
      </w:r>
      <w:r w:rsidRPr="00D044F2">
        <w:rPr>
          <w:rFonts w:ascii="Times New Roman" w:hAnsi="Times New Roman" w:cs="Times New Roman"/>
          <w:color w:val="auto"/>
          <w:sz w:val="24"/>
          <w:szCs w:val="24"/>
          <w:lang w:val="en-US"/>
        </w:rPr>
        <w:t xml:space="preserve"> inclusion and diversity</w:t>
      </w:r>
      <w:r w:rsidR="006C4157" w:rsidRPr="00D044F2">
        <w:rPr>
          <w:rFonts w:ascii="Times New Roman" w:hAnsi="Times New Roman" w:cs="Times New Roman"/>
          <w:color w:val="auto"/>
          <w:sz w:val="24"/>
          <w:szCs w:val="24"/>
          <w:lang w:val="en-US"/>
        </w:rPr>
        <w:t xml:space="preserve"> </w:t>
      </w:r>
    </w:p>
    <w:p w14:paraId="2C361F10" w14:textId="4F6D0516" w:rsidR="00900730" w:rsidRPr="006C4157" w:rsidRDefault="006C4157" w:rsidP="006C4157">
      <w:pPr>
        <w:pStyle w:val="BodyA"/>
        <w:numPr>
          <w:ilvl w:val="0"/>
          <w:numId w:val="10"/>
        </w:numPr>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Architecture and architectural</w:t>
      </w:r>
      <w:r>
        <w:rPr>
          <w:rFonts w:ascii="Times New Roman" w:hAnsi="Times New Roman" w:cs="Times New Roman"/>
          <w:sz w:val="24"/>
          <w:szCs w:val="24"/>
          <w:lang w:val="en-US"/>
        </w:rPr>
        <w:t xml:space="preserve"> / built</w:t>
      </w:r>
      <w:r w:rsidRPr="006C4157">
        <w:rPr>
          <w:rFonts w:ascii="Times New Roman" w:hAnsi="Times New Roman" w:cs="Times New Roman"/>
          <w:sz w:val="24"/>
          <w:szCs w:val="24"/>
          <w:lang w:val="en-US"/>
        </w:rPr>
        <w:t xml:space="preserve"> heritage / </w:t>
      </w:r>
      <w:r w:rsidR="005C6865" w:rsidRPr="006C4157">
        <w:rPr>
          <w:rFonts w:ascii="Times New Roman" w:hAnsi="Times New Roman" w:cs="Times New Roman"/>
          <w:sz w:val="24"/>
          <w:szCs w:val="24"/>
          <w:lang w:val="en-US"/>
        </w:rPr>
        <w:t xml:space="preserve">Ecclesiastical buildings </w:t>
      </w:r>
    </w:p>
    <w:p w14:paraId="335261E9" w14:textId="4EC3F296" w:rsidR="00900730" w:rsidRPr="001F66C9" w:rsidRDefault="005C6865" w:rsidP="006C4157">
      <w:pPr>
        <w:pStyle w:val="BodyA"/>
        <w:numPr>
          <w:ilvl w:val="0"/>
          <w:numId w:val="10"/>
        </w:numPr>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lastRenderedPageBreak/>
        <w:t xml:space="preserve">Prominent </w:t>
      </w:r>
      <w:r w:rsidR="006C4157">
        <w:rPr>
          <w:rFonts w:ascii="Times New Roman" w:hAnsi="Times New Roman" w:cs="Times New Roman"/>
          <w:sz w:val="24"/>
          <w:szCs w:val="24"/>
          <w:lang w:val="en-US"/>
        </w:rPr>
        <w:t xml:space="preserve">Kilkenny </w:t>
      </w:r>
      <w:r w:rsidRPr="001F66C9">
        <w:rPr>
          <w:rFonts w:ascii="Times New Roman" w:hAnsi="Times New Roman" w:cs="Times New Roman"/>
          <w:sz w:val="24"/>
          <w:szCs w:val="24"/>
          <w:lang w:val="en-US"/>
        </w:rPr>
        <w:t xml:space="preserve">historical </w:t>
      </w:r>
      <w:r w:rsidR="006C4157" w:rsidRPr="001F66C9">
        <w:rPr>
          <w:rFonts w:ascii="Times New Roman" w:hAnsi="Times New Roman" w:cs="Times New Roman"/>
          <w:sz w:val="24"/>
          <w:szCs w:val="24"/>
          <w:lang w:val="en-US"/>
        </w:rPr>
        <w:t xml:space="preserve">figures </w:t>
      </w:r>
      <w:r w:rsidR="00E355D0">
        <w:rPr>
          <w:rFonts w:ascii="Times New Roman" w:hAnsi="Times New Roman" w:cs="Times New Roman"/>
          <w:sz w:val="24"/>
          <w:szCs w:val="24"/>
          <w:lang w:val="en-US"/>
        </w:rPr>
        <w:t>–</w:t>
      </w:r>
      <w:r w:rsidRPr="001F66C9">
        <w:rPr>
          <w:rFonts w:ascii="Times New Roman" w:hAnsi="Times New Roman" w:cs="Times New Roman"/>
          <w:sz w:val="24"/>
          <w:szCs w:val="24"/>
          <w:lang w:val="en-US"/>
        </w:rPr>
        <w:t xml:space="preserve"> </w:t>
      </w:r>
      <w:r w:rsidR="006C4157">
        <w:rPr>
          <w:rFonts w:ascii="Times New Roman" w:hAnsi="Times New Roman" w:cs="Times New Roman"/>
          <w:sz w:val="24"/>
          <w:szCs w:val="24"/>
          <w:lang w:val="en-US"/>
        </w:rPr>
        <w:t xml:space="preserve">e.g. </w:t>
      </w:r>
      <w:r w:rsidRPr="001F66C9">
        <w:rPr>
          <w:rFonts w:ascii="Times New Roman" w:hAnsi="Times New Roman" w:cs="Times New Roman"/>
          <w:sz w:val="24"/>
          <w:szCs w:val="24"/>
          <w:lang w:val="en-US"/>
        </w:rPr>
        <w:t xml:space="preserve">Alice </w:t>
      </w:r>
      <w:proofErr w:type="spellStart"/>
      <w:r w:rsidRPr="001F66C9">
        <w:rPr>
          <w:rFonts w:ascii="Times New Roman" w:hAnsi="Times New Roman" w:cs="Times New Roman"/>
          <w:sz w:val="24"/>
          <w:szCs w:val="24"/>
          <w:lang w:val="en-US"/>
        </w:rPr>
        <w:t>Kyt</w:t>
      </w:r>
      <w:r w:rsidR="006C4157">
        <w:rPr>
          <w:rFonts w:ascii="Times New Roman" w:hAnsi="Times New Roman" w:cs="Times New Roman"/>
          <w:sz w:val="24"/>
          <w:szCs w:val="24"/>
          <w:lang w:val="en-US"/>
        </w:rPr>
        <w:t>e</w:t>
      </w:r>
      <w:r w:rsidRPr="001F66C9">
        <w:rPr>
          <w:rFonts w:ascii="Times New Roman" w:hAnsi="Times New Roman" w:cs="Times New Roman"/>
          <w:sz w:val="24"/>
          <w:szCs w:val="24"/>
          <w:lang w:val="en-US"/>
        </w:rPr>
        <w:t>ler</w:t>
      </w:r>
      <w:proofErr w:type="spellEnd"/>
      <w:r w:rsidRPr="001F66C9">
        <w:rPr>
          <w:rFonts w:ascii="Times New Roman" w:hAnsi="Times New Roman" w:cs="Times New Roman"/>
          <w:sz w:val="24"/>
          <w:szCs w:val="24"/>
          <w:lang w:val="en-US"/>
        </w:rPr>
        <w:t xml:space="preserve">, Bishop </w:t>
      </w:r>
      <w:proofErr w:type="spellStart"/>
      <w:r w:rsidRPr="001F66C9">
        <w:rPr>
          <w:rFonts w:ascii="Times New Roman" w:hAnsi="Times New Roman" w:cs="Times New Roman"/>
          <w:sz w:val="24"/>
          <w:szCs w:val="24"/>
          <w:lang w:val="en-US"/>
        </w:rPr>
        <w:t>Ledred</w:t>
      </w:r>
      <w:proofErr w:type="spellEnd"/>
      <w:r w:rsidR="00DB34CE" w:rsidRPr="001F66C9">
        <w:rPr>
          <w:rFonts w:ascii="Times New Roman" w:hAnsi="Times New Roman" w:cs="Times New Roman"/>
          <w:sz w:val="24"/>
          <w:szCs w:val="24"/>
          <w:lang w:val="en-US"/>
        </w:rPr>
        <w:t>.</w:t>
      </w:r>
    </w:p>
    <w:p w14:paraId="7A82EADA" w14:textId="32F8D529" w:rsidR="00900730" w:rsidRPr="001F66C9" w:rsidRDefault="005C6865" w:rsidP="006C4157">
      <w:pPr>
        <w:pStyle w:val="BodyA"/>
        <w:numPr>
          <w:ilvl w:val="0"/>
          <w:numId w:val="10"/>
        </w:numPr>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 xml:space="preserve">Heritage traces on the landscape </w:t>
      </w:r>
      <w:r w:rsidR="00E355D0">
        <w:rPr>
          <w:rFonts w:ascii="Times New Roman" w:hAnsi="Times New Roman" w:cs="Times New Roman"/>
          <w:sz w:val="24"/>
          <w:szCs w:val="24"/>
          <w:lang w:val="en-US"/>
        </w:rPr>
        <w:t>–</w:t>
      </w:r>
      <w:r w:rsidRPr="001F66C9">
        <w:rPr>
          <w:rFonts w:ascii="Times New Roman" w:hAnsi="Times New Roman" w:cs="Times New Roman"/>
          <w:sz w:val="24"/>
          <w:szCs w:val="24"/>
          <w:lang w:val="en-US"/>
        </w:rPr>
        <w:t xml:space="preserve"> ruins, </w:t>
      </w:r>
      <w:proofErr w:type="spellStart"/>
      <w:r w:rsidRPr="001F66C9">
        <w:rPr>
          <w:rFonts w:ascii="Times New Roman" w:hAnsi="Times New Roman" w:cs="Times New Roman"/>
          <w:sz w:val="24"/>
          <w:szCs w:val="24"/>
          <w:lang w:val="en-US"/>
        </w:rPr>
        <w:t>woollen</w:t>
      </w:r>
      <w:proofErr w:type="spellEnd"/>
      <w:r w:rsidRPr="001F66C9">
        <w:rPr>
          <w:rFonts w:ascii="Times New Roman" w:hAnsi="Times New Roman" w:cs="Times New Roman"/>
          <w:sz w:val="24"/>
          <w:szCs w:val="24"/>
          <w:lang w:val="en-US"/>
        </w:rPr>
        <w:t xml:space="preserve"> mills, mass paths</w:t>
      </w:r>
      <w:r w:rsidR="00DB34CE" w:rsidRPr="001F66C9">
        <w:rPr>
          <w:rFonts w:ascii="Times New Roman" w:hAnsi="Times New Roman" w:cs="Times New Roman"/>
          <w:sz w:val="24"/>
          <w:szCs w:val="24"/>
          <w:lang w:val="en-US"/>
        </w:rPr>
        <w:t>.</w:t>
      </w:r>
    </w:p>
    <w:p w14:paraId="0B78AAC7" w14:textId="5A368187" w:rsidR="00900730" w:rsidRPr="001F66C9" w:rsidRDefault="005C6865" w:rsidP="006C4157">
      <w:pPr>
        <w:pStyle w:val="BodyA"/>
        <w:numPr>
          <w:ilvl w:val="0"/>
          <w:numId w:val="10"/>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Rural life and farming</w:t>
      </w:r>
      <w:r w:rsidR="00DB34CE" w:rsidRPr="001F66C9">
        <w:rPr>
          <w:rFonts w:ascii="Times New Roman" w:hAnsi="Times New Roman" w:cs="Times New Roman"/>
          <w:sz w:val="24"/>
          <w:szCs w:val="24"/>
          <w:lang w:val="en-US"/>
        </w:rPr>
        <w:t>.</w:t>
      </w:r>
    </w:p>
    <w:p w14:paraId="293280B0" w14:textId="3D3F6ACB" w:rsidR="00CF7266" w:rsidRPr="006C4157" w:rsidRDefault="006C4157" w:rsidP="006C4157">
      <w:pPr>
        <w:pStyle w:val="BodyA"/>
        <w:numPr>
          <w:ilvl w:val="0"/>
          <w:numId w:val="10"/>
        </w:numPr>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Traditional and</w:t>
      </w:r>
      <w:r w:rsidR="00FB7D6F" w:rsidRPr="001F66C9">
        <w:rPr>
          <w:rFonts w:ascii="Times New Roman" w:hAnsi="Times New Roman" w:cs="Times New Roman"/>
          <w:sz w:val="24"/>
          <w:szCs w:val="24"/>
          <w:lang w:val="en-US"/>
        </w:rPr>
        <w:t xml:space="preserve"> </w:t>
      </w:r>
      <w:proofErr w:type="spellStart"/>
      <w:r w:rsidR="00E355D0">
        <w:rPr>
          <w:rFonts w:ascii="Times New Roman" w:hAnsi="Times New Roman" w:cs="Times New Roman"/>
          <w:sz w:val="24"/>
          <w:szCs w:val="24"/>
          <w:lang w:val="en-US"/>
        </w:rPr>
        <w:t>T</w:t>
      </w:r>
      <w:r w:rsidRPr="001F66C9">
        <w:rPr>
          <w:rFonts w:ascii="Times New Roman" w:hAnsi="Times New Roman" w:cs="Times New Roman"/>
          <w:sz w:val="24"/>
          <w:szCs w:val="24"/>
          <w:lang w:val="en-US"/>
        </w:rPr>
        <w:t>ravel</w:t>
      </w:r>
      <w:r>
        <w:rPr>
          <w:rFonts w:ascii="Times New Roman" w:hAnsi="Times New Roman" w:cs="Times New Roman"/>
          <w:sz w:val="24"/>
          <w:szCs w:val="24"/>
          <w:lang w:val="en-US"/>
        </w:rPr>
        <w:t>l</w:t>
      </w:r>
      <w:r w:rsidRPr="001F66C9">
        <w:rPr>
          <w:rFonts w:ascii="Times New Roman" w:hAnsi="Times New Roman" w:cs="Times New Roman"/>
          <w:sz w:val="24"/>
          <w:szCs w:val="24"/>
          <w:lang w:val="en-US"/>
        </w:rPr>
        <w:t>er</w:t>
      </w:r>
      <w:proofErr w:type="spellEnd"/>
      <w:r w:rsidR="00FB7D6F" w:rsidRPr="001F66C9">
        <w:rPr>
          <w:rFonts w:ascii="Times New Roman" w:hAnsi="Times New Roman" w:cs="Times New Roman"/>
          <w:sz w:val="24"/>
          <w:szCs w:val="24"/>
          <w:lang w:val="en-US"/>
        </w:rPr>
        <w:t xml:space="preserve"> </w:t>
      </w:r>
      <w:r w:rsidR="00CF7266" w:rsidRPr="001F66C9">
        <w:rPr>
          <w:rFonts w:ascii="Times New Roman" w:hAnsi="Times New Roman" w:cs="Times New Roman"/>
          <w:sz w:val="24"/>
          <w:szCs w:val="24"/>
          <w:lang w:val="en-US"/>
        </w:rPr>
        <w:t xml:space="preserve">skills </w:t>
      </w:r>
    </w:p>
    <w:p w14:paraId="4A1375D1" w14:textId="77777777" w:rsidR="006C4157" w:rsidRPr="001F66C9" w:rsidRDefault="006C4157" w:rsidP="006C4157">
      <w:pPr>
        <w:pStyle w:val="BodyA"/>
        <w:numPr>
          <w:ilvl w:val="0"/>
          <w:numId w:val="10"/>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Women and power</w:t>
      </w:r>
    </w:p>
    <w:p w14:paraId="2F3C5841" w14:textId="77777777" w:rsidR="00900730" w:rsidRPr="001F66C9" w:rsidRDefault="00900730">
      <w:pPr>
        <w:pStyle w:val="BodyA"/>
        <w:spacing w:line="360" w:lineRule="auto"/>
        <w:rPr>
          <w:rFonts w:ascii="Times New Roman" w:eastAsia="Tahoma" w:hAnsi="Times New Roman" w:cs="Times New Roman"/>
          <w:sz w:val="24"/>
          <w:szCs w:val="24"/>
        </w:rPr>
      </w:pPr>
    </w:p>
    <w:p w14:paraId="6402E6C7" w14:textId="44F0C629" w:rsidR="006C4157" w:rsidRDefault="005C6865">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These broad themes and ideas are suggestions and starting points</w:t>
      </w:r>
      <w:r w:rsidR="007B7929" w:rsidRPr="001F66C9">
        <w:rPr>
          <w:rFonts w:ascii="Times New Roman" w:hAnsi="Times New Roman" w:cs="Times New Roman"/>
          <w:sz w:val="24"/>
          <w:szCs w:val="24"/>
          <w:lang w:val="en-US"/>
        </w:rPr>
        <w:t xml:space="preserve"> and are not intended to be prescriptive. </w:t>
      </w:r>
      <w:r w:rsidRPr="001F66C9">
        <w:rPr>
          <w:rFonts w:ascii="Times New Roman" w:hAnsi="Times New Roman" w:cs="Times New Roman"/>
          <w:sz w:val="24"/>
          <w:szCs w:val="24"/>
          <w:lang w:val="en-US"/>
        </w:rPr>
        <w:t>As part of each commission we would like to see a period of time given over to research and development of the project.</w:t>
      </w:r>
      <w:r w:rsidR="00BF3967" w:rsidRPr="001F66C9">
        <w:rPr>
          <w:rFonts w:ascii="Times New Roman" w:hAnsi="Times New Roman" w:cs="Times New Roman"/>
          <w:sz w:val="24"/>
          <w:szCs w:val="24"/>
          <w:lang w:val="en-US"/>
        </w:rPr>
        <w:t xml:space="preserve"> </w:t>
      </w:r>
    </w:p>
    <w:p w14:paraId="1B90B87E" w14:textId="56ED0312" w:rsidR="006C4157" w:rsidRPr="00AA1010" w:rsidRDefault="006C4157" w:rsidP="006C4157">
      <w:pPr>
        <w:pStyle w:val="BodyA"/>
        <w:spacing w:line="360" w:lineRule="auto"/>
        <w:rPr>
          <w:rFonts w:ascii="Times New Roman" w:eastAsia="Tahoma" w:hAnsi="Times New Roman" w:cs="Times New Roman"/>
          <w:sz w:val="24"/>
          <w:szCs w:val="24"/>
        </w:rPr>
      </w:pPr>
      <w:r>
        <w:rPr>
          <w:rFonts w:ascii="Times New Roman" w:eastAsia="Tahoma" w:hAnsi="Times New Roman" w:cs="Times New Roman"/>
          <w:sz w:val="24"/>
          <w:szCs w:val="24"/>
        </w:rPr>
        <w:t>*</w:t>
      </w:r>
      <w:r w:rsidRPr="00AA1010">
        <w:rPr>
          <w:rFonts w:ascii="Times New Roman" w:eastAsia="Tahoma" w:hAnsi="Times New Roman" w:cs="Times New Roman"/>
          <w:sz w:val="24"/>
          <w:szCs w:val="24"/>
        </w:rPr>
        <w:t>We are also open to</w:t>
      </w:r>
      <w:r>
        <w:rPr>
          <w:rFonts w:ascii="Times New Roman" w:eastAsia="Tahoma" w:hAnsi="Times New Roman" w:cs="Times New Roman"/>
          <w:sz w:val="24"/>
          <w:szCs w:val="24"/>
        </w:rPr>
        <w:t xml:space="preserve"> </w:t>
      </w:r>
      <w:r w:rsidRPr="00AA1010">
        <w:rPr>
          <w:rFonts w:ascii="Times New Roman" w:eastAsia="Tahoma" w:hAnsi="Times New Roman" w:cs="Times New Roman"/>
          <w:sz w:val="24"/>
          <w:szCs w:val="24"/>
        </w:rPr>
        <w:t>artists</w:t>
      </w:r>
      <w:r>
        <w:rPr>
          <w:rFonts w:ascii="Times New Roman" w:eastAsia="Tahoma" w:hAnsi="Times New Roman" w:cs="Times New Roman"/>
          <w:sz w:val="24"/>
          <w:szCs w:val="24"/>
        </w:rPr>
        <w:t xml:space="preserve"> proposing</w:t>
      </w:r>
      <w:r w:rsidRPr="00AA1010">
        <w:rPr>
          <w:rFonts w:ascii="Times New Roman" w:eastAsia="Tahoma" w:hAnsi="Times New Roman" w:cs="Times New Roman"/>
          <w:sz w:val="24"/>
          <w:szCs w:val="24"/>
        </w:rPr>
        <w:t xml:space="preserve"> </w:t>
      </w:r>
      <w:r>
        <w:rPr>
          <w:rFonts w:ascii="Times New Roman" w:eastAsia="Tahoma" w:hAnsi="Times New Roman" w:cs="Times New Roman"/>
          <w:sz w:val="24"/>
          <w:szCs w:val="24"/>
        </w:rPr>
        <w:t xml:space="preserve">ideas on themes outside of those listed above. If other themes are proposed please outline your specific reasons for choosing an alternative to the above. </w:t>
      </w:r>
    </w:p>
    <w:p w14:paraId="62275FBD" w14:textId="77777777" w:rsidR="006C4157" w:rsidRDefault="006C4157">
      <w:pPr>
        <w:pStyle w:val="BodyA"/>
        <w:spacing w:line="360" w:lineRule="auto"/>
        <w:rPr>
          <w:rFonts w:ascii="Times New Roman" w:hAnsi="Times New Roman" w:cs="Times New Roman"/>
          <w:sz w:val="24"/>
          <w:szCs w:val="24"/>
          <w:lang w:val="en-US"/>
        </w:rPr>
      </w:pPr>
    </w:p>
    <w:p w14:paraId="16A35780" w14:textId="04679CDE" w:rsidR="00900730" w:rsidRPr="001F66C9" w:rsidRDefault="005C6865">
      <w:pPr>
        <w:pStyle w:val="BodyA"/>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 xml:space="preserve">Kilkenny has a rich and </w:t>
      </w:r>
      <w:proofErr w:type="spellStart"/>
      <w:r w:rsidRPr="001F66C9">
        <w:rPr>
          <w:rFonts w:ascii="Times New Roman" w:hAnsi="Times New Roman" w:cs="Times New Roman"/>
          <w:sz w:val="24"/>
          <w:szCs w:val="24"/>
          <w:lang w:val="en-US"/>
        </w:rPr>
        <w:t>colourful</w:t>
      </w:r>
      <w:proofErr w:type="spellEnd"/>
      <w:r w:rsidRPr="001F66C9">
        <w:rPr>
          <w:rFonts w:ascii="Times New Roman" w:hAnsi="Times New Roman" w:cs="Times New Roman"/>
          <w:sz w:val="24"/>
          <w:szCs w:val="24"/>
          <w:lang w:val="en-US"/>
        </w:rPr>
        <w:t xml:space="preserve"> history, vibrant and changing communities throughout the County and a natural environment enjoyed by all citizens. </w:t>
      </w:r>
      <w:r w:rsidR="006C4157">
        <w:rPr>
          <w:rFonts w:ascii="Times New Roman" w:hAnsi="Times New Roman" w:cs="Times New Roman"/>
          <w:sz w:val="24"/>
          <w:szCs w:val="24"/>
          <w:lang w:val="en-US"/>
        </w:rPr>
        <w:t>It is imperative that</w:t>
      </w:r>
      <w:r w:rsidRPr="001F66C9">
        <w:rPr>
          <w:rFonts w:ascii="Times New Roman" w:hAnsi="Times New Roman" w:cs="Times New Roman"/>
          <w:sz w:val="24"/>
          <w:szCs w:val="24"/>
          <w:lang w:val="en-US"/>
        </w:rPr>
        <w:t xml:space="preserve"> communities benefit from the</w:t>
      </w:r>
      <w:r w:rsidR="006C4157">
        <w:rPr>
          <w:rFonts w:ascii="Times New Roman" w:hAnsi="Times New Roman" w:cs="Times New Roman"/>
          <w:sz w:val="24"/>
          <w:szCs w:val="24"/>
          <w:lang w:val="en-US"/>
        </w:rPr>
        <w:t>ir</w:t>
      </w:r>
      <w:r w:rsidRPr="001F66C9">
        <w:rPr>
          <w:rFonts w:ascii="Times New Roman" w:hAnsi="Times New Roman" w:cs="Times New Roman"/>
          <w:sz w:val="24"/>
          <w:szCs w:val="24"/>
          <w:lang w:val="en-US"/>
        </w:rPr>
        <w:t xml:space="preserve"> encounters with artists and the experience of contributing to ambitious and expansive public art</w:t>
      </w:r>
      <w:r w:rsidR="006C4157">
        <w:rPr>
          <w:rFonts w:ascii="Times New Roman" w:hAnsi="Times New Roman" w:cs="Times New Roman"/>
          <w:sz w:val="24"/>
          <w:szCs w:val="24"/>
          <w:lang w:val="en-US"/>
        </w:rPr>
        <w:t>s projects</w:t>
      </w:r>
      <w:r w:rsidRPr="001F66C9">
        <w:rPr>
          <w:rFonts w:ascii="Times New Roman" w:hAnsi="Times New Roman" w:cs="Times New Roman"/>
          <w:sz w:val="24"/>
          <w:szCs w:val="24"/>
          <w:lang w:val="en-US"/>
        </w:rPr>
        <w:t>.</w:t>
      </w:r>
    </w:p>
    <w:p w14:paraId="1360770F" w14:textId="77777777" w:rsidR="00900730" w:rsidRPr="001F66C9" w:rsidRDefault="00900730">
      <w:pPr>
        <w:pStyle w:val="BodyA"/>
        <w:spacing w:line="360" w:lineRule="auto"/>
        <w:rPr>
          <w:rFonts w:ascii="Times New Roman" w:eastAsia="Tahoma" w:hAnsi="Times New Roman" w:cs="Times New Roman"/>
          <w:sz w:val="24"/>
          <w:szCs w:val="24"/>
        </w:rPr>
      </w:pPr>
    </w:p>
    <w:p w14:paraId="76C43EB5" w14:textId="77777777" w:rsidR="00900730" w:rsidRPr="001F66C9" w:rsidRDefault="005C6865">
      <w:pPr>
        <w:pStyle w:val="BodyA"/>
        <w:spacing w:line="360" w:lineRule="auto"/>
        <w:rPr>
          <w:rFonts w:ascii="Times New Roman" w:eastAsia="Tahoma" w:hAnsi="Times New Roman" w:cs="Times New Roman"/>
          <w:b/>
          <w:bCs/>
          <w:sz w:val="24"/>
          <w:szCs w:val="24"/>
        </w:rPr>
      </w:pPr>
      <w:r w:rsidRPr="001F66C9">
        <w:rPr>
          <w:rFonts w:ascii="Times New Roman" w:hAnsi="Times New Roman" w:cs="Times New Roman"/>
          <w:b/>
          <w:bCs/>
          <w:sz w:val="24"/>
          <w:szCs w:val="24"/>
          <w:lang w:val="en-US"/>
        </w:rPr>
        <w:t>Objectives</w:t>
      </w:r>
    </w:p>
    <w:p w14:paraId="61A691CC" w14:textId="63EEF99F"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 xml:space="preserve"> To provide artists across all disciplines with meaningful opportunities to develop new work</w:t>
      </w:r>
      <w:r w:rsidR="00E355D0">
        <w:rPr>
          <w:rFonts w:ascii="Times New Roman" w:hAnsi="Times New Roman" w:cs="Times New Roman"/>
          <w:sz w:val="24"/>
          <w:szCs w:val="24"/>
          <w:lang w:val="en-US"/>
        </w:rPr>
        <w:t xml:space="preserve"> that reflect</w:t>
      </w:r>
      <w:r w:rsidRPr="001F66C9">
        <w:rPr>
          <w:rFonts w:ascii="Times New Roman" w:hAnsi="Times New Roman" w:cs="Times New Roman"/>
          <w:sz w:val="24"/>
          <w:szCs w:val="24"/>
          <w:lang w:val="en-US"/>
        </w:rPr>
        <w:t xml:space="preserve"> their ambition and ideas.</w:t>
      </w:r>
    </w:p>
    <w:p w14:paraId="4E343C9D" w14:textId="5D2C471B"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To facilitate meaningful encounters, dialogue and connections between artists and communities in Kilkenny</w:t>
      </w:r>
      <w:r w:rsidR="00AA5486" w:rsidRPr="001F66C9">
        <w:rPr>
          <w:rFonts w:ascii="Times New Roman" w:hAnsi="Times New Roman" w:cs="Times New Roman"/>
          <w:sz w:val="24"/>
          <w:szCs w:val="24"/>
          <w:lang w:val="en-US"/>
        </w:rPr>
        <w:t>.</w:t>
      </w:r>
    </w:p>
    <w:p w14:paraId="45063664" w14:textId="77777777"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To place ambition and innovation in public art practice at the forefront of these commissions.</w:t>
      </w:r>
    </w:p>
    <w:p w14:paraId="26DDB0DD" w14:textId="272BEECB"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To listen and provide legacy opportunities for the communities involved in the public art commissions</w:t>
      </w:r>
      <w:r w:rsidR="00AA5486" w:rsidRPr="001F66C9">
        <w:rPr>
          <w:rFonts w:ascii="Times New Roman" w:hAnsi="Times New Roman" w:cs="Times New Roman"/>
          <w:sz w:val="24"/>
          <w:szCs w:val="24"/>
          <w:lang w:val="en-US"/>
        </w:rPr>
        <w:t>.</w:t>
      </w:r>
    </w:p>
    <w:p w14:paraId="21D6E5BB" w14:textId="77777777"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To investigate, probe and consider community experiences through public art opportunities.</w:t>
      </w:r>
    </w:p>
    <w:p w14:paraId="4C37E96F" w14:textId="77777777" w:rsidR="00900730" w:rsidRPr="001F66C9" w:rsidRDefault="00900730">
      <w:pPr>
        <w:pStyle w:val="BodyA"/>
        <w:spacing w:line="360" w:lineRule="auto"/>
        <w:rPr>
          <w:rFonts w:ascii="Times New Roman" w:eastAsia="Tahoma" w:hAnsi="Times New Roman" w:cs="Times New Roman"/>
          <w:sz w:val="24"/>
          <w:szCs w:val="24"/>
        </w:rPr>
      </w:pPr>
    </w:p>
    <w:p w14:paraId="18033180" w14:textId="77777777" w:rsidR="00900730" w:rsidRPr="001F66C9" w:rsidRDefault="005C6865">
      <w:pPr>
        <w:pStyle w:val="BodyA"/>
        <w:spacing w:line="360" w:lineRule="auto"/>
        <w:rPr>
          <w:rFonts w:ascii="Times New Roman" w:eastAsia="Tahoma" w:hAnsi="Times New Roman" w:cs="Times New Roman"/>
          <w:b/>
          <w:bCs/>
          <w:sz w:val="24"/>
          <w:szCs w:val="24"/>
        </w:rPr>
      </w:pPr>
      <w:r w:rsidRPr="001F66C9">
        <w:rPr>
          <w:rFonts w:ascii="Times New Roman" w:hAnsi="Times New Roman" w:cs="Times New Roman"/>
          <w:b/>
          <w:bCs/>
          <w:sz w:val="24"/>
          <w:szCs w:val="24"/>
          <w:lang w:val="en-US"/>
        </w:rPr>
        <w:t>The Commissions</w:t>
      </w:r>
    </w:p>
    <w:p w14:paraId="5893C5B5" w14:textId="77777777" w:rsidR="00A420CE" w:rsidRDefault="005C6865" w:rsidP="007B7929">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 xml:space="preserve">It is envisaged that the commissions will be </w:t>
      </w:r>
      <w:r w:rsidR="00F96515" w:rsidRPr="001F66C9">
        <w:rPr>
          <w:rFonts w:ascii="Times New Roman" w:hAnsi="Times New Roman" w:cs="Times New Roman"/>
          <w:sz w:val="24"/>
          <w:szCs w:val="24"/>
          <w:lang w:val="en-US"/>
        </w:rPr>
        <w:t xml:space="preserve">commence </w:t>
      </w:r>
      <w:r w:rsidRPr="001F66C9">
        <w:rPr>
          <w:rFonts w:ascii="Times New Roman" w:hAnsi="Times New Roman" w:cs="Times New Roman"/>
          <w:sz w:val="24"/>
          <w:szCs w:val="24"/>
          <w:lang w:val="en-US"/>
        </w:rPr>
        <w:t xml:space="preserve">in </w:t>
      </w:r>
      <w:r w:rsidR="00FA3002" w:rsidRPr="001F66C9">
        <w:rPr>
          <w:rFonts w:ascii="Times New Roman" w:hAnsi="Times New Roman" w:cs="Times New Roman"/>
          <w:sz w:val="24"/>
          <w:szCs w:val="24"/>
          <w:lang w:val="en-US"/>
        </w:rPr>
        <w:t xml:space="preserve">late </w:t>
      </w:r>
      <w:r w:rsidRPr="001F66C9">
        <w:rPr>
          <w:rFonts w:ascii="Times New Roman" w:hAnsi="Times New Roman" w:cs="Times New Roman"/>
          <w:sz w:val="24"/>
          <w:szCs w:val="24"/>
          <w:lang w:val="en-US"/>
        </w:rPr>
        <w:t xml:space="preserve">2024 and </w:t>
      </w:r>
      <w:r w:rsidR="00F96515" w:rsidRPr="001F66C9">
        <w:rPr>
          <w:rFonts w:ascii="Times New Roman" w:hAnsi="Times New Roman" w:cs="Times New Roman"/>
          <w:sz w:val="24"/>
          <w:szCs w:val="24"/>
          <w:lang w:val="en-US"/>
        </w:rPr>
        <w:t xml:space="preserve">can be completed over a </w:t>
      </w:r>
      <w:r w:rsidR="00A420CE">
        <w:rPr>
          <w:rFonts w:ascii="Times New Roman" w:hAnsi="Times New Roman" w:cs="Times New Roman"/>
          <w:sz w:val="24"/>
          <w:szCs w:val="24"/>
          <w:lang w:val="en-US"/>
        </w:rPr>
        <w:t>one to two-year</w:t>
      </w:r>
      <w:r w:rsidR="00F96515" w:rsidRPr="001F66C9">
        <w:rPr>
          <w:rFonts w:ascii="Times New Roman" w:hAnsi="Times New Roman" w:cs="Times New Roman"/>
          <w:sz w:val="24"/>
          <w:szCs w:val="24"/>
          <w:lang w:val="en-US"/>
        </w:rPr>
        <w:t xml:space="preserve"> period. </w:t>
      </w:r>
      <w:r w:rsidR="007B7929" w:rsidRPr="001F66C9">
        <w:rPr>
          <w:rFonts w:ascii="Times New Roman" w:hAnsi="Times New Roman" w:cs="Times New Roman"/>
          <w:sz w:val="24"/>
          <w:szCs w:val="24"/>
          <w:lang w:val="en-US"/>
        </w:rPr>
        <w:t xml:space="preserve">This is </w:t>
      </w:r>
      <w:r w:rsidR="00A420CE">
        <w:rPr>
          <w:rFonts w:ascii="Times New Roman" w:hAnsi="Times New Roman" w:cs="Times New Roman"/>
          <w:sz w:val="24"/>
          <w:szCs w:val="24"/>
          <w:lang w:val="en-US"/>
        </w:rPr>
        <w:t xml:space="preserve">the </w:t>
      </w:r>
      <w:r w:rsidR="007B7929" w:rsidRPr="001F66C9">
        <w:rPr>
          <w:rFonts w:ascii="Times New Roman" w:hAnsi="Times New Roman" w:cs="Times New Roman"/>
          <w:sz w:val="24"/>
          <w:szCs w:val="24"/>
          <w:lang w:val="en-US"/>
        </w:rPr>
        <w:t xml:space="preserve">outer time limit. Projects can be completed in a shorter timeframe. </w:t>
      </w:r>
    </w:p>
    <w:p w14:paraId="3ED1ACC6" w14:textId="5648EBBE" w:rsidR="007B7929" w:rsidRPr="00A420CE" w:rsidRDefault="00A420CE" w:rsidP="007B7929">
      <w:pPr>
        <w:pStyle w:val="BodyA"/>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actual duration, timeline and project schedules will be discussed and agreed between the</w:t>
      </w:r>
      <w:r w:rsidR="007B7929" w:rsidRPr="001F66C9">
        <w:rPr>
          <w:rFonts w:ascii="Times New Roman" w:hAnsi="Times New Roman" w:cs="Times New Roman"/>
          <w:sz w:val="24"/>
          <w:szCs w:val="24"/>
          <w:lang w:val="en-US"/>
        </w:rPr>
        <w:t xml:space="preserve"> artist</w:t>
      </w:r>
      <w:r>
        <w:rPr>
          <w:rFonts w:ascii="Times New Roman" w:hAnsi="Times New Roman" w:cs="Times New Roman"/>
          <w:sz w:val="24"/>
          <w:szCs w:val="24"/>
          <w:lang w:val="en-US"/>
        </w:rPr>
        <w:t xml:space="preserve">, the Public Arts Project Manager and </w:t>
      </w:r>
      <w:r w:rsidR="007B7929" w:rsidRPr="001F66C9">
        <w:rPr>
          <w:rFonts w:ascii="Times New Roman" w:hAnsi="Times New Roman" w:cs="Times New Roman"/>
          <w:sz w:val="24"/>
          <w:szCs w:val="24"/>
          <w:lang w:val="en-US"/>
        </w:rPr>
        <w:t>the Arts Office</w:t>
      </w:r>
      <w:r>
        <w:rPr>
          <w:rFonts w:ascii="Times New Roman" w:hAnsi="Times New Roman" w:cs="Times New Roman"/>
          <w:sz w:val="24"/>
          <w:szCs w:val="24"/>
          <w:lang w:val="en-US"/>
        </w:rPr>
        <w:t xml:space="preserve"> prior to commencement of any projects, and will </w:t>
      </w:r>
      <w:r w:rsidR="00E355D0">
        <w:rPr>
          <w:rFonts w:ascii="Times New Roman" w:hAnsi="Times New Roman" w:cs="Times New Roman"/>
          <w:sz w:val="24"/>
          <w:szCs w:val="24"/>
          <w:lang w:val="en-US"/>
        </w:rPr>
        <w:t xml:space="preserve">form </w:t>
      </w:r>
      <w:r>
        <w:rPr>
          <w:rFonts w:ascii="Times New Roman" w:hAnsi="Times New Roman" w:cs="Times New Roman"/>
          <w:sz w:val="24"/>
          <w:szCs w:val="24"/>
          <w:lang w:val="en-US"/>
        </w:rPr>
        <w:t>part of the artist</w:t>
      </w:r>
      <w:r w:rsidR="00316A3C">
        <w:rPr>
          <w:rFonts w:ascii="Times New Roman" w:hAnsi="Times New Roman" w:cs="Times New Roman"/>
          <w:sz w:val="24"/>
          <w:szCs w:val="24"/>
          <w:lang w:val="en-US"/>
        </w:rPr>
        <w:t>’s</w:t>
      </w:r>
      <w:r>
        <w:rPr>
          <w:rFonts w:ascii="Times New Roman" w:hAnsi="Times New Roman" w:cs="Times New Roman"/>
          <w:sz w:val="24"/>
          <w:szCs w:val="24"/>
          <w:lang w:val="en-US"/>
        </w:rPr>
        <w:t xml:space="preserve"> contract</w:t>
      </w:r>
      <w:r w:rsidR="007B7929" w:rsidRPr="001F66C9">
        <w:rPr>
          <w:rFonts w:ascii="Times New Roman" w:hAnsi="Times New Roman" w:cs="Times New Roman"/>
          <w:sz w:val="24"/>
          <w:szCs w:val="24"/>
          <w:lang w:val="en-US"/>
        </w:rPr>
        <w:t>.</w:t>
      </w:r>
    </w:p>
    <w:p w14:paraId="7811C503" w14:textId="77777777" w:rsidR="00900730" w:rsidRPr="001F66C9" w:rsidRDefault="00900730">
      <w:pPr>
        <w:pStyle w:val="BodyA"/>
        <w:spacing w:line="360" w:lineRule="auto"/>
        <w:rPr>
          <w:rFonts w:ascii="Times New Roman" w:eastAsia="Tahoma" w:hAnsi="Times New Roman" w:cs="Times New Roman"/>
          <w:sz w:val="24"/>
          <w:szCs w:val="24"/>
        </w:rPr>
      </w:pPr>
    </w:p>
    <w:p w14:paraId="5CBFFD9F" w14:textId="392E622B" w:rsidR="00900730" w:rsidRPr="001F66C9" w:rsidRDefault="00A420CE">
      <w:pPr>
        <w:pStyle w:val="BodyA"/>
        <w:spacing w:line="360" w:lineRule="auto"/>
        <w:rPr>
          <w:rFonts w:ascii="Times New Roman" w:eastAsia="Tahoma" w:hAnsi="Times New Roman" w:cs="Times New Roman"/>
          <w:sz w:val="24"/>
          <w:szCs w:val="24"/>
        </w:rPr>
      </w:pPr>
      <w:r>
        <w:rPr>
          <w:rFonts w:ascii="Times New Roman" w:hAnsi="Times New Roman" w:cs="Times New Roman"/>
          <w:sz w:val="24"/>
          <w:szCs w:val="24"/>
          <w:lang w:val="en-US"/>
        </w:rPr>
        <w:lastRenderedPageBreak/>
        <w:t>Projects</w:t>
      </w:r>
      <w:r w:rsidR="005C6865" w:rsidRPr="001F66C9">
        <w:rPr>
          <w:rFonts w:ascii="Times New Roman" w:hAnsi="Times New Roman" w:cs="Times New Roman"/>
          <w:sz w:val="24"/>
          <w:szCs w:val="24"/>
          <w:lang w:val="en-US"/>
        </w:rPr>
        <w:t xml:space="preserve"> will be supported by the Public Art</w:t>
      </w:r>
      <w:r>
        <w:rPr>
          <w:rFonts w:ascii="Times New Roman" w:hAnsi="Times New Roman" w:cs="Times New Roman"/>
          <w:sz w:val="24"/>
          <w:szCs w:val="24"/>
          <w:lang w:val="en-US"/>
        </w:rPr>
        <w:t>s</w:t>
      </w:r>
      <w:r w:rsidR="005C6865" w:rsidRPr="001F66C9">
        <w:rPr>
          <w:rFonts w:ascii="Times New Roman" w:hAnsi="Times New Roman" w:cs="Times New Roman"/>
          <w:sz w:val="24"/>
          <w:szCs w:val="24"/>
          <w:lang w:val="en-US"/>
        </w:rPr>
        <w:t xml:space="preserve"> </w:t>
      </w:r>
      <w:proofErr w:type="spellStart"/>
      <w:r w:rsidR="005C6865" w:rsidRPr="001F66C9">
        <w:rPr>
          <w:rFonts w:ascii="Times New Roman" w:hAnsi="Times New Roman" w:cs="Times New Roman"/>
          <w:sz w:val="24"/>
          <w:szCs w:val="24"/>
          <w:lang w:val="en-US"/>
        </w:rPr>
        <w:t>Programme</w:t>
      </w:r>
      <w:proofErr w:type="spellEnd"/>
      <w:r w:rsidR="005C6865" w:rsidRPr="001F66C9">
        <w:rPr>
          <w:rFonts w:ascii="Times New Roman" w:hAnsi="Times New Roman" w:cs="Times New Roman"/>
          <w:sz w:val="24"/>
          <w:szCs w:val="24"/>
          <w:lang w:val="en-US"/>
        </w:rPr>
        <w:t xml:space="preserve"> Manager, Vincent O</w:t>
      </w:r>
      <w:r>
        <w:rPr>
          <w:rFonts w:ascii="Times New Roman" w:hAnsi="Times New Roman" w:cs="Times New Roman"/>
          <w:sz w:val="24"/>
          <w:szCs w:val="24"/>
          <w:lang w:val="en-US"/>
        </w:rPr>
        <w:t>’</w:t>
      </w:r>
      <w:r w:rsidR="005C6865" w:rsidRPr="001F66C9">
        <w:rPr>
          <w:rFonts w:ascii="Times New Roman" w:hAnsi="Times New Roman" w:cs="Times New Roman"/>
          <w:sz w:val="24"/>
          <w:szCs w:val="24"/>
          <w:lang w:val="en-US"/>
        </w:rPr>
        <w:t xml:space="preserve"> Shea </w:t>
      </w:r>
      <w:r w:rsidR="00595AA2" w:rsidRPr="001F66C9">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Kilkenny County Councils </w:t>
      </w:r>
      <w:r w:rsidR="009E50B9" w:rsidRPr="001F66C9">
        <w:rPr>
          <w:rFonts w:ascii="Times New Roman" w:hAnsi="Times New Roman" w:cs="Times New Roman"/>
          <w:sz w:val="24"/>
          <w:szCs w:val="24"/>
          <w:lang w:val="en-US"/>
        </w:rPr>
        <w:t>Emerging Curator</w:t>
      </w:r>
      <w:r w:rsidR="00595AA2" w:rsidRPr="001F66C9">
        <w:rPr>
          <w:rFonts w:ascii="Times New Roman" w:hAnsi="Times New Roman" w:cs="Times New Roman"/>
          <w:sz w:val="24"/>
          <w:szCs w:val="24"/>
          <w:lang w:val="en-US"/>
        </w:rPr>
        <w:t>, Brendan Mac</w:t>
      </w:r>
      <w:r w:rsidR="00E355D0">
        <w:rPr>
          <w:rFonts w:ascii="Times New Roman" w:hAnsi="Times New Roman" w:cs="Times New Roman"/>
          <w:sz w:val="24"/>
          <w:szCs w:val="24"/>
          <w:lang w:val="en-US"/>
        </w:rPr>
        <w:t xml:space="preserve"> </w:t>
      </w:r>
      <w:r w:rsidR="00595AA2" w:rsidRPr="001F66C9">
        <w:rPr>
          <w:rFonts w:ascii="Times New Roman" w:hAnsi="Times New Roman" w:cs="Times New Roman"/>
          <w:sz w:val="24"/>
          <w:szCs w:val="24"/>
          <w:lang w:val="en-US"/>
        </w:rPr>
        <w:t>Evilly</w:t>
      </w:r>
      <w:r w:rsidR="00546A36" w:rsidRPr="001F66C9">
        <w:rPr>
          <w:rFonts w:ascii="Times New Roman" w:hAnsi="Times New Roman" w:cs="Times New Roman"/>
          <w:sz w:val="24"/>
          <w:szCs w:val="24"/>
          <w:lang w:val="en-US"/>
        </w:rPr>
        <w:t>.</w:t>
      </w:r>
      <w:r w:rsidR="00E76DE9" w:rsidRPr="001F66C9">
        <w:rPr>
          <w:rFonts w:ascii="Times New Roman" w:hAnsi="Times New Roman" w:cs="Times New Roman"/>
          <w:sz w:val="24"/>
          <w:szCs w:val="24"/>
          <w:lang w:val="en-US"/>
        </w:rPr>
        <w:t xml:space="preserve"> </w:t>
      </w:r>
      <w:r w:rsidR="005C6865" w:rsidRPr="001F66C9">
        <w:rPr>
          <w:rFonts w:ascii="Times New Roman" w:hAnsi="Times New Roman" w:cs="Times New Roman"/>
          <w:sz w:val="24"/>
          <w:szCs w:val="24"/>
          <w:lang w:val="en-US"/>
        </w:rPr>
        <w:t xml:space="preserve">They will assist selected artists with introductions and background to community </w:t>
      </w:r>
      <w:proofErr w:type="spellStart"/>
      <w:r w:rsidR="005C6865" w:rsidRPr="001F66C9">
        <w:rPr>
          <w:rFonts w:ascii="Times New Roman" w:hAnsi="Times New Roman" w:cs="Times New Roman"/>
          <w:sz w:val="24"/>
          <w:szCs w:val="24"/>
          <w:lang w:val="en-US"/>
        </w:rPr>
        <w:t>organisations</w:t>
      </w:r>
      <w:proofErr w:type="spellEnd"/>
      <w:r w:rsidR="005C6865" w:rsidRPr="001F66C9">
        <w:rPr>
          <w:rFonts w:ascii="Times New Roman" w:hAnsi="Times New Roman" w:cs="Times New Roman"/>
          <w:sz w:val="24"/>
          <w:szCs w:val="24"/>
          <w:lang w:val="en-US"/>
        </w:rPr>
        <w:t xml:space="preserve"> and representatives. They will support the work, and liaise with the artists on the progress of the commissions. They will link in where appropriate</w:t>
      </w:r>
      <w:r w:rsidR="00110593" w:rsidRPr="001F66C9">
        <w:rPr>
          <w:rFonts w:ascii="Times New Roman" w:hAnsi="Times New Roman" w:cs="Times New Roman"/>
          <w:sz w:val="24"/>
          <w:szCs w:val="24"/>
          <w:lang w:val="en-US"/>
        </w:rPr>
        <w:t>,</w:t>
      </w:r>
      <w:r w:rsidR="005C6865" w:rsidRPr="001F66C9">
        <w:rPr>
          <w:rFonts w:ascii="Times New Roman" w:hAnsi="Times New Roman" w:cs="Times New Roman"/>
          <w:sz w:val="24"/>
          <w:szCs w:val="24"/>
          <w:lang w:val="en-US"/>
        </w:rPr>
        <w:t xml:space="preserve"> with other Kilkenny County Council </w:t>
      </w:r>
      <w:r w:rsidR="00873FC9" w:rsidRPr="001F66C9">
        <w:rPr>
          <w:rFonts w:ascii="Times New Roman" w:hAnsi="Times New Roman" w:cs="Times New Roman"/>
          <w:sz w:val="24"/>
          <w:szCs w:val="24"/>
          <w:lang w:val="en-US"/>
        </w:rPr>
        <w:t>departments</w:t>
      </w:r>
      <w:r>
        <w:rPr>
          <w:rFonts w:ascii="Times New Roman" w:hAnsi="Times New Roman" w:cs="Times New Roman"/>
          <w:sz w:val="24"/>
          <w:szCs w:val="24"/>
          <w:lang w:val="en-US"/>
        </w:rPr>
        <w:t xml:space="preserve"> to support the development of the project</w:t>
      </w:r>
      <w:r w:rsidR="005C6865" w:rsidRPr="001F66C9">
        <w:rPr>
          <w:rFonts w:ascii="Times New Roman" w:hAnsi="Times New Roman" w:cs="Times New Roman"/>
          <w:sz w:val="24"/>
          <w:szCs w:val="24"/>
          <w:lang w:val="en-US"/>
        </w:rPr>
        <w:t>.</w:t>
      </w:r>
      <w:r w:rsidR="00595AA2" w:rsidRPr="001F66C9">
        <w:rPr>
          <w:rFonts w:ascii="Times New Roman" w:hAnsi="Times New Roman" w:cs="Times New Roman"/>
          <w:sz w:val="24"/>
          <w:szCs w:val="24"/>
          <w:lang w:val="en-US"/>
        </w:rPr>
        <w:t xml:space="preserve"> Com</w:t>
      </w:r>
      <w:r w:rsidR="00DA39E8" w:rsidRPr="001F66C9">
        <w:rPr>
          <w:rFonts w:ascii="Times New Roman" w:hAnsi="Times New Roman" w:cs="Times New Roman"/>
          <w:sz w:val="24"/>
          <w:szCs w:val="24"/>
          <w:lang w:val="en-US"/>
        </w:rPr>
        <w:t>m</w:t>
      </w:r>
      <w:r w:rsidR="00595AA2" w:rsidRPr="001F66C9">
        <w:rPr>
          <w:rFonts w:ascii="Times New Roman" w:hAnsi="Times New Roman" w:cs="Times New Roman"/>
          <w:sz w:val="24"/>
          <w:szCs w:val="24"/>
          <w:lang w:val="en-US"/>
        </w:rPr>
        <w:t>issioned artist</w:t>
      </w:r>
      <w:r w:rsidR="0082164D" w:rsidRPr="001F66C9">
        <w:rPr>
          <w:rFonts w:ascii="Times New Roman" w:hAnsi="Times New Roman" w:cs="Times New Roman"/>
          <w:sz w:val="24"/>
          <w:szCs w:val="24"/>
          <w:lang w:val="en-US"/>
        </w:rPr>
        <w:t>s</w:t>
      </w:r>
      <w:r w:rsidR="00595AA2" w:rsidRPr="001F66C9">
        <w:rPr>
          <w:rFonts w:ascii="Times New Roman" w:hAnsi="Times New Roman" w:cs="Times New Roman"/>
          <w:sz w:val="24"/>
          <w:szCs w:val="24"/>
          <w:lang w:val="en-US"/>
        </w:rPr>
        <w:t xml:space="preserve"> will be expected to have a high degree of independence and </w:t>
      </w:r>
      <w:proofErr w:type="spellStart"/>
      <w:r w:rsidR="00595AA2" w:rsidRPr="001F66C9">
        <w:rPr>
          <w:rFonts w:ascii="Times New Roman" w:hAnsi="Times New Roman" w:cs="Times New Roman"/>
          <w:sz w:val="24"/>
          <w:szCs w:val="24"/>
          <w:lang w:val="en-US"/>
        </w:rPr>
        <w:t>organisational</w:t>
      </w:r>
      <w:proofErr w:type="spellEnd"/>
      <w:r w:rsidR="00595AA2" w:rsidRPr="001F66C9">
        <w:rPr>
          <w:rFonts w:ascii="Times New Roman" w:hAnsi="Times New Roman" w:cs="Times New Roman"/>
          <w:sz w:val="24"/>
          <w:szCs w:val="24"/>
          <w:lang w:val="en-US"/>
        </w:rPr>
        <w:t xml:space="preserve"> skills</w:t>
      </w:r>
      <w:r>
        <w:rPr>
          <w:rFonts w:ascii="Times New Roman" w:hAnsi="Times New Roman" w:cs="Times New Roman"/>
          <w:sz w:val="24"/>
          <w:szCs w:val="24"/>
          <w:lang w:val="en-US"/>
        </w:rPr>
        <w:t>, but also the ability to work in partnership with others</w:t>
      </w:r>
      <w:r w:rsidR="00595AA2" w:rsidRPr="001F66C9">
        <w:rPr>
          <w:rFonts w:ascii="Times New Roman" w:hAnsi="Times New Roman" w:cs="Times New Roman"/>
          <w:sz w:val="24"/>
          <w:szCs w:val="24"/>
          <w:lang w:val="en-US"/>
        </w:rPr>
        <w:t xml:space="preserve">. </w:t>
      </w:r>
    </w:p>
    <w:p w14:paraId="4C71AE94" w14:textId="77777777" w:rsidR="00900730" w:rsidRPr="001F66C9" w:rsidRDefault="00900730">
      <w:pPr>
        <w:pStyle w:val="BodyA"/>
        <w:spacing w:line="360" w:lineRule="auto"/>
        <w:rPr>
          <w:rFonts w:ascii="Times New Roman" w:eastAsia="Tahoma" w:hAnsi="Times New Roman" w:cs="Times New Roman"/>
          <w:sz w:val="24"/>
          <w:szCs w:val="24"/>
        </w:rPr>
      </w:pPr>
    </w:p>
    <w:p w14:paraId="40433A3C" w14:textId="7EF121A0" w:rsidR="00900730" w:rsidRPr="001F66C9" w:rsidRDefault="005C6865">
      <w:pPr>
        <w:pStyle w:val="BodyA"/>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Kilkenny County Council will follow best practice in Public A</w:t>
      </w:r>
      <w:r w:rsidR="00374774" w:rsidRPr="001F66C9">
        <w:rPr>
          <w:rFonts w:ascii="Times New Roman" w:hAnsi="Times New Roman" w:cs="Times New Roman"/>
          <w:sz w:val="24"/>
          <w:szCs w:val="24"/>
          <w:lang w:val="en-US"/>
        </w:rPr>
        <w:t xml:space="preserve">rt </w:t>
      </w:r>
      <w:r w:rsidRPr="001F66C9">
        <w:rPr>
          <w:rFonts w:ascii="Times New Roman" w:hAnsi="Times New Roman" w:cs="Times New Roman"/>
          <w:sz w:val="24"/>
          <w:szCs w:val="24"/>
          <w:lang w:val="en-US"/>
        </w:rPr>
        <w:t xml:space="preserve">Commissioning, as outlined in the </w:t>
      </w:r>
      <w:r w:rsidRPr="001F66C9">
        <w:rPr>
          <w:rFonts w:ascii="Times New Roman" w:hAnsi="Times New Roman" w:cs="Times New Roman"/>
          <w:i/>
          <w:iCs/>
          <w:sz w:val="24"/>
          <w:szCs w:val="24"/>
          <w:lang w:val="en-US"/>
        </w:rPr>
        <w:t>Public Art: Per Cent for Art Scheme General National Guidelines 2004</w:t>
      </w:r>
      <w:r w:rsidR="00595AA2" w:rsidRPr="001F66C9">
        <w:rPr>
          <w:rFonts w:ascii="Times New Roman" w:hAnsi="Times New Roman" w:cs="Times New Roman"/>
          <w:sz w:val="24"/>
          <w:szCs w:val="24"/>
          <w:lang w:val="en-US"/>
        </w:rPr>
        <w:t>.</w:t>
      </w:r>
    </w:p>
    <w:p w14:paraId="0A5FBD7F" w14:textId="77777777" w:rsidR="00900730" w:rsidRPr="001F66C9" w:rsidRDefault="00900730">
      <w:pPr>
        <w:pStyle w:val="BodyA"/>
        <w:spacing w:line="360" w:lineRule="auto"/>
        <w:rPr>
          <w:rFonts w:ascii="Times New Roman" w:eastAsia="Tahoma" w:hAnsi="Times New Roman" w:cs="Times New Roman"/>
          <w:sz w:val="24"/>
          <w:szCs w:val="24"/>
        </w:rPr>
      </w:pPr>
    </w:p>
    <w:p w14:paraId="15F56E82" w14:textId="3D897C1B" w:rsidR="00900730" w:rsidRPr="001F66C9" w:rsidRDefault="005C6865">
      <w:pPr>
        <w:pStyle w:val="BodyA"/>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The commissions will be awarded on the basis of an open</w:t>
      </w:r>
      <w:r w:rsidR="00E355D0">
        <w:rPr>
          <w:rFonts w:ascii="Times New Roman" w:hAnsi="Times New Roman" w:cs="Times New Roman"/>
          <w:sz w:val="24"/>
          <w:szCs w:val="24"/>
          <w:lang w:val="en-US"/>
        </w:rPr>
        <w:t>,</w:t>
      </w:r>
      <w:r w:rsidRPr="001F66C9">
        <w:rPr>
          <w:rFonts w:ascii="Times New Roman" w:hAnsi="Times New Roman" w:cs="Times New Roman"/>
          <w:sz w:val="24"/>
          <w:szCs w:val="24"/>
          <w:lang w:val="en-US"/>
        </w:rPr>
        <w:t xml:space="preserve"> t</w:t>
      </w:r>
      <w:r w:rsidR="00F96515" w:rsidRPr="001F66C9">
        <w:rPr>
          <w:rFonts w:ascii="Times New Roman" w:hAnsi="Times New Roman" w:cs="Times New Roman"/>
          <w:sz w:val="24"/>
          <w:szCs w:val="24"/>
          <w:lang w:val="en-US"/>
        </w:rPr>
        <w:t>wo</w:t>
      </w:r>
      <w:r w:rsidR="00E355D0">
        <w:rPr>
          <w:rFonts w:ascii="Times New Roman" w:hAnsi="Times New Roman" w:cs="Times New Roman"/>
          <w:sz w:val="24"/>
          <w:szCs w:val="24"/>
          <w:lang w:val="en-US"/>
        </w:rPr>
        <w:t>-</w:t>
      </w:r>
      <w:r w:rsidRPr="001F66C9">
        <w:rPr>
          <w:rFonts w:ascii="Times New Roman" w:hAnsi="Times New Roman" w:cs="Times New Roman"/>
          <w:sz w:val="24"/>
          <w:szCs w:val="24"/>
          <w:lang w:val="en-US"/>
        </w:rPr>
        <w:t>stage competition. Guidelines for making an application are listed below:</w:t>
      </w:r>
    </w:p>
    <w:p w14:paraId="039D1BA4" w14:textId="77777777" w:rsidR="00900730" w:rsidRPr="001F66C9" w:rsidRDefault="00900730">
      <w:pPr>
        <w:pStyle w:val="BodyA"/>
        <w:spacing w:line="360" w:lineRule="auto"/>
        <w:rPr>
          <w:rFonts w:ascii="Times New Roman" w:eastAsia="Tahoma" w:hAnsi="Times New Roman" w:cs="Times New Roman"/>
          <w:sz w:val="24"/>
          <w:szCs w:val="24"/>
        </w:rPr>
      </w:pPr>
    </w:p>
    <w:p w14:paraId="3D3A0EB6" w14:textId="77777777"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 xml:space="preserve">The public art opportunities are open to individual artists or collaborative teams in any </w:t>
      </w:r>
      <w:proofErr w:type="spellStart"/>
      <w:r w:rsidRPr="001F66C9">
        <w:rPr>
          <w:rFonts w:ascii="Times New Roman" w:hAnsi="Times New Roman" w:cs="Times New Roman"/>
          <w:sz w:val="24"/>
          <w:szCs w:val="24"/>
          <w:lang w:val="en-US"/>
        </w:rPr>
        <w:t>recognised</w:t>
      </w:r>
      <w:proofErr w:type="spellEnd"/>
      <w:r w:rsidRPr="001F66C9">
        <w:rPr>
          <w:rFonts w:ascii="Times New Roman" w:hAnsi="Times New Roman" w:cs="Times New Roman"/>
          <w:sz w:val="24"/>
          <w:szCs w:val="24"/>
          <w:lang w:val="en-US"/>
        </w:rPr>
        <w:t xml:space="preserve"> artform.</w:t>
      </w:r>
    </w:p>
    <w:p w14:paraId="7753356E" w14:textId="5B5DAF62"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The artist must undertake to make new work,</w:t>
      </w:r>
      <w:r w:rsidR="00110593" w:rsidRPr="001F66C9">
        <w:rPr>
          <w:rFonts w:ascii="Times New Roman" w:hAnsi="Times New Roman" w:cs="Times New Roman"/>
          <w:sz w:val="24"/>
          <w:szCs w:val="24"/>
          <w:lang w:val="en-US"/>
        </w:rPr>
        <w:t xml:space="preserve"> </w:t>
      </w:r>
      <w:r w:rsidRPr="001F66C9">
        <w:rPr>
          <w:rFonts w:ascii="Times New Roman" w:hAnsi="Times New Roman" w:cs="Times New Roman"/>
          <w:sz w:val="24"/>
          <w:szCs w:val="24"/>
          <w:lang w:val="en-US"/>
        </w:rPr>
        <w:t xml:space="preserve">but it does not have to </w:t>
      </w:r>
      <w:r w:rsidR="000B7284" w:rsidRPr="001F66C9">
        <w:rPr>
          <w:rFonts w:ascii="Times New Roman" w:hAnsi="Times New Roman" w:cs="Times New Roman"/>
          <w:sz w:val="24"/>
          <w:szCs w:val="24"/>
          <w:lang w:val="en-US"/>
        </w:rPr>
        <w:t xml:space="preserve">result </w:t>
      </w:r>
      <w:r w:rsidRPr="001F66C9">
        <w:rPr>
          <w:rFonts w:ascii="Times New Roman" w:hAnsi="Times New Roman" w:cs="Times New Roman"/>
          <w:sz w:val="24"/>
          <w:szCs w:val="24"/>
          <w:lang w:val="en-US"/>
        </w:rPr>
        <w:t>in a permanent artwork. The commission can be for a once</w:t>
      </w:r>
      <w:r w:rsidR="00E355D0">
        <w:rPr>
          <w:rFonts w:ascii="Times New Roman" w:hAnsi="Times New Roman" w:cs="Times New Roman"/>
          <w:sz w:val="24"/>
          <w:szCs w:val="24"/>
          <w:lang w:val="en-US"/>
        </w:rPr>
        <w:t>-</w:t>
      </w:r>
      <w:r w:rsidRPr="001F66C9">
        <w:rPr>
          <w:rFonts w:ascii="Times New Roman" w:hAnsi="Times New Roman" w:cs="Times New Roman"/>
          <w:sz w:val="24"/>
          <w:szCs w:val="24"/>
          <w:lang w:val="en-US"/>
        </w:rPr>
        <w:t>off event, a publication, an intervention, a residency. We are open to receiving your ideas.</w:t>
      </w:r>
    </w:p>
    <w:p w14:paraId="4E35AA95" w14:textId="77777777"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We are seeking ambitious proposals, both in the artwork and in the proposed engagement with the community.</w:t>
      </w:r>
    </w:p>
    <w:p w14:paraId="0EB7BF52" w14:textId="77777777" w:rsidR="00A420CE"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 xml:space="preserve">In making a Stage 1 proposal we ask that you </w:t>
      </w:r>
      <w:r w:rsidRPr="001F66C9">
        <w:rPr>
          <w:rFonts w:ascii="Times New Roman" w:hAnsi="Times New Roman" w:cs="Times New Roman"/>
          <w:b/>
          <w:bCs/>
          <w:sz w:val="24"/>
          <w:szCs w:val="24"/>
          <w:lang w:val="en-US"/>
        </w:rPr>
        <w:t>DO NOT</w:t>
      </w:r>
      <w:r w:rsidRPr="001F66C9">
        <w:rPr>
          <w:rFonts w:ascii="Times New Roman" w:hAnsi="Times New Roman" w:cs="Times New Roman"/>
          <w:sz w:val="24"/>
          <w:szCs w:val="24"/>
          <w:lang w:val="en-US"/>
        </w:rPr>
        <w:t xml:space="preserve"> contact community groups. </w:t>
      </w:r>
    </w:p>
    <w:p w14:paraId="7BDDE613" w14:textId="16EC08AF"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Shortlisted artists will be paid to research and develop a detailed Stage 2 proposal, which w</w:t>
      </w:r>
      <w:r w:rsidR="00A420CE">
        <w:rPr>
          <w:rFonts w:ascii="Times New Roman" w:hAnsi="Times New Roman" w:cs="Times New Roman"/>
          <w:sz w:val="24"/>
          <w:szCs w:val="24"/>
          <w:lang w:val="en-US"/>
        </w:rPr>
        <w:t>ill</w:t>
      </w:r>
      <w:r w:rsidRPr="001F66C9">
        <w:rPr>
          <w:rFonts w:ascii="Times New Roman" w:hAnsi="Times New Roman" w:cs="Times New Roman"/>
          <w:sz w:val="24"/>
          <w:szCs w:val="24"/>
          <w:lang w:val="en-US"/>
        </w:rPr>
        <w:t xml:space="preserve"> involve identifying community groups/representatives at that point.</w:t>
      </w:r>
    </w:p>
    <w:p w14:paraId="0AD05FD7" w14:textId="77777777"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Artists do not have to be from or resident in Kilkenny but the commissioners would like to see a commitment to spending significant time in the county working with communit</w:t>
      </w:r>
      <w:r w:rsidR="00F96515" w:rsidRPr="001F66C9">
        <w:rPr>
          <w:rFonts w:ascii="Times New Roman" w:hAnsi="Times New Roman" w:cs="Times New Roman"/>
          <w:sz w:val="24"/>
          <w:szCs w:val="24"/>
          <w:lang w:val="en-US"/>
        </w:rPr>
        <w:t>ies</w:t>
      </w:r>
      <w:r w:rsidRPr="001F66C9">
        <w:rPr>
          <w:rFonts w:ascii="Times New Roman" w:hAnsi="Times New Roman" w:cs="Times New Roman"/>
          <w:sz w:val="24"/>
          <w:szCs w:val="24"/>
          <w:lang w:val="en-US"/>
        </w:rPr>
        <w:t>.</w:t>
      </w:r>
    </w:p>
    <w:p w14:paraId="76F9752C" w14:textId="77777777" w:rsidR="00900730" w:rsidRPr="001F66C9" w:rsidRDefault="00900730">
      <w:pPr>
        <w:pStyle w:val="BodyA"/>
        <w:spacing w:line="360" w:lineRule="auto"/>
        <w:rPr>
          <w:rFonts w:ascii="Times New Roman" w:eastAsia="Tahoma" w:hAnsi="Times New Roman" w:cs="Times New Roman"/>
          <w:sz w:val="24"/>
          <w:szCs w:val="24"/>
        </w:rPr>
      </w:pPr>
    </w:p>
    <w:p w14:paraId="5A9B6064" w14:textId="6F4F654C" w:rsidR="00C76C65" w:rsidRPr="00A420CE" w:rsidRDefault="00C76C65">
      <w:pPr>
        <w:pStyle w:val="BodyA"/>
        <w:spacing w:line="360" w:lineRule="auto"/>
        <w:rPr>
          <w:rFonts w:ascii="Times New Roman" w:eastAsia="Tahoma" w:hAnsi="Times New Roman" w:cs="Times New Roman"/>
          <w:b/>
          <w:bCs/>
          <w:color w:val="auto"/>
          <w:sz w:val="24"/>
          <w:szCs w:val="24"/>
        </w:rPr>
      </w:pPr>
      <w:r w:rsidRPr="00A420CE">
        <w:rPr>
          <w:rFonts w:ascii="Times New Roman" w:eastAsia="Tahoma" w:hAnsi="Times New Roman" w:cs="Times New Roman"/>
          <w:b/>
          <w:bCs/>
          <w:color w:val="auto"/>
          <w:sz w:val="24"/>
          <w:szCs w:val="24"/>
        </w:rPr>
        <w:t>Who can apply for the commissions</w:t>
      </w:r>
      <w:r w:rsidR="00546A36" w:rsidRPr="00A420CE">
        <w:rPr>
          <w:rFonts w:ascii="Times New Roman" w:eastAsia="Tahoma" w:hAnsi="Times New Roman" w:cs="Times New Roman"/>
          <w:b/>
          <w:bCs/>
          <w:color w:val="auto"/>
          <w:sz w:val="24"/>
          <w:szCs w:val="24"/>
        </w:rPr>
        <w:t>?</w:t>
      </w:r>
    </w:p>
    <w:p w14:paraId="62137BFE" w14:textId="7B6537F7" w:rsidR="00C76C65" w:rsidRPr="00A420CE" w:rsidRDefault="00C76C65" w:rsidP="00A420CE">
      <w:pPr>
        <w:pStyle w:val="BodyA"/>
        <w:numPr>
          <w:ilvl w:val="0"/>
          <w:numId w:val="11"/>
        </w:numPr>
        <w:spacing w:line="360" w:lineRule="auto"/>
        <w:rPr>
          <w:rFonts w:ascii="Times New Roman" w:eastAsia="Tahoma" w:hAnsi="Times New Roman" w:cs="Times New Roman"/>
          <w:color w:val="auto"/>
          <w:sz w:val="24"/>
          <w:szCs w:val="24"/>
        </w:rPr>
      </w:pPr>
      <w:r w:rsidRPr="00A420CE">
        <w:rPr>
          <w:rFonts w:ascii="Times New Roman" w:eastAsia="Tahoma" w:hAnsi="Times New Roman" w:cs="Times New Roman"/>
          <w:color w:val="auto"/>
          <w:sz w:val="24"/>
          <w:szCs w:val="24"/>
        </w:rPr>
        <w:t>Irish, EU</w:t>
      </w:r>
      <w:r w:rsidR="007C26DC" w:rsidRPr="00A420CE">
        <w:rPr>
          <w:rFonts w:ascii="Times New Roman" w:eastAsia="Tahoma" w:hAnsi="Times New Roman" w:cs="Times New Roman"/>
          <w:color w:val="auto"/>
          <w:sz w:val="24"/>
          <w:szCs w:val="24"/>
        </w:rPr>
        <w:t>,</w:t>
      </w:r>
      <w:r w:rsidRPr="00A420CE">
        <w:rPr>
          <w:rFonts w:ascii="Times New Roman" w:eastAsia="Tahoma" w:hAnsi="Times New Roman" w:cs="Times New Roman"/>
          <w:color w:val="auto"/>
          <w:sz w:val="24"/>
          <w:szCs w:val="24"/>
        </w:rPr>
        <w:t xml:space="preserve"> UK </w:t>
      </w:r>
      <w:r w:rsidR="00300642" w:rsidRPr="00A420CE">
        <w:rPr>
          <w:rFonts w:ascii="Times New Roman" w:eastAsia="Tahoma" w:hAnsi="Times New Roman" w:cs="Times New Roman"/>
          <w:color w:val="auto"/>
          <w:sz w:val="24"/>
          <w:szCs w:val="24"/>
        </w:rPr>
        <w:t xml:space="preserve">and </w:t>
      </w:r>
      <w:proofErr w:type="spellStart"/>
      <w:r w:rsidR="00300642" w:rsidRPr="00A420CE">
        <w:rPr>
          <w:rFonts w:ascii="Times New Roman" w:eastAsia="Tahoma" w:hAnsi="Times New Roman" w:cs="Times New Roman"/>
          <w:color w:val="auto"/>
          <w:sz w:val="24"/>
          <w:szCs w:val="24"/>
        </w:rPr>
        <w:t>non EU</w:t>
      </w:r>
      <w:proofErr w:type="spellEnd"/>
      <w:r w:rsidR="00300642" w:rsidRPr="00A420CE">
        <w:rPr>
          <w:rFonts w:ascii="Times New Roman" w:eastAsia="Tahoma" w:hAnsi="Times New Roman" w:cs="Times New Roman"/>
          <w:color w:val="auto"/>
          <w:sz w:val="24"/>
          <w:szCs w:val="24"/>
        </w:rPr>
        <w:t xml:space="preserve"> </w:t>
      </w:r>
      <w:r w:rsidRPr="00A420CE">
        <w:rPr>
          <w:rFonts w:ascii="Times New Roman" w:eastAsia="Tahoma" w:hAnsi="Times New Roman" w:cs="Times New Roman"/>
          <w:color w:val="auto"/>
          <w:sz w:val="24"/>
          <w:szCs w:val="24"/>
        </w:rPr>
        <w:t xml:space="preserve">artists. </w:t>
      </w:r>
    </w:p>
    <w:p w14:paraId="1E5E525F" w14:textId="77777777" w:rsidR="00C76C65" w:rsidRPr="001F66C9" w:rsidRDefault="00C76C65">
      <w:pPr>
        <w:pStyle w:val="BodyA"/>
        <w:spacing w:line="360" w:lineRule="auto"/>
        <w:rPr>
          <w:rFonts w:ascii="Times New Roman" w:eastAsia="Tahoma" w:hAnsi="Times New Roman" w:cs="Times New Roman"/>
          <w:sz w:val="24"/>
          <w:szCs w:val="24"/>
        </w:rPr>
      </w:pPr>
    </w:p>
    <w:p w14:paraId="5B11106B" w14:textId="77777777" w:rsidR="00900730" w:rsidRPr="001F66C9" w:rsidRDefault="005C6865">
      <w:pPr>
        <w:pStyle w:val="BodyA"/>
        <w:spacing w:line="360" w:lineRule="auto"/>
        <w:rPr>
          <w:rFonts w:ascii="Times New Roman" w:hAnsi="Times New Roman" w:cs="Times New Roman"/>
          <w:b/>
          <w:bCs/>
          <w:sz w:val="24"/>
          <w:szCs w:val="24"/>
          <w:lang w:val="en-US"/>
        </w:rPr>
      </w:pPr>
      <w:r w:rsidRPr="001F66C9">
        <w:rPr>
          <w:rFonts w:ascii="Times New Roman" w:hAnsi="Times New Roman" w:cs="Times New Roman"/>
          <w:b/>
          <w:bCs/>
          <w:sz w:val="24"/>
          <w:szCs w:val="24"/>
          <w:lang w:val="en-US"/>
        </w:rPr>
        <w:t>Stage 1 Submission</w:t>
      </w:r>
    </w:p>
    <w:p w14:paraId="51560B4B" w14:textId="77777777" w:rsidR="00A420CE" w:rsidRDefault="0004645C">
      <w:pPr>
        <w:pStyle w:val="BodyA"/>
        <w:spacing w:line="360" w:lineRule="auto"/>
        <w:rPr>
          <w:rFonts w:ascii="Times New Roman" w:hAnsi="Times New Roman" w:cs="Times New Roman"/>
          <w:b/>
          <w:bCs/>
          <w:sz w:val="24"/>
          <w:szCs w:val="24"/>
          <w:u w:val="single"/>
          <w:lang w:val="en-US"/>
        </w:rPr>
      </w:pPr>
      <w:r w:rsidRPr="00A420CE">
        <w:rPr>
          <w:rFonts w:ascii="Times New Roman" w:hAnsi="Times New Roman" w:cs="Times New Roman"/>
          <w:b/>
          <w:bCs/>
          <w:sz w:val="24"/>
          <w:szCs w:val="24"/>
          <w:u w:val="single"/>
          <w:lang w:val="en-US"/>
        </w:rPr>
        <w:t xml:space="preserve">Please read and follow the instructions in the application form below. </w:t>
      </w:r>
    </w:p>
    <w:p w14:paraId="6A4CE297" w14:textId="70EBEDFC" w:rsidR="0004645C" w:rsidRDefault="0004645C">
      <w:pPr>
        <w:pStyle w:val="BodyA"/>
        <w:spacing w:line="360" w:lineRule="auto"/>
        <w:rPr>
          <w:rFonts w:ascii="Times New Roman" w:hAnsi="Times New Roman" w:cs="Times New Roman"/>
          <w:b/>
          <w:bCs/>
          <w:sz w:val="24"/>
          <w:szCs w:val="24"/>
          <w:u w:val="single"/>
          <w:lang w:val="en-US"/>
        </w:rPr>
      </w:pPr>
      <w:r w:rsidRPr="00A420CE">
        <w:rPr>
          <w:rFonts w:ascii="Times New Roman" w:hAnsi="Times New Roman" w:cs="Times New Roman"/>
          <w:b/>
          <w:bCs/>
          <w:sz w:val="24"/>
          <w:szCs w:val="24"/>
          <w:u w:val="single"/>
          <w:lang w:val="en-US"/>
        </w:rPr>
        <w:t>You must send your S</w:t>
      </w:r>
      <w:r w:rsidR="00A21753" w:rsidRPr="00A420CE">
        <w:rPr>
          <w:rFonts w:ascii="Times New Roman" w:hAnsi="Times New Roman" w:cs="Times New Roman"/>
          <w:b/>
          <w:bCs/>
          <w:sz w:val="24"/>
          <w:szCs w:val="24"/>
          <w:u w:val="single"/>
          <w:lang w:val="en-US"/>
        </w:rPr>
        <w:t>ta</w:t>
      </w:r>
      <w:r w:rsidR="00FC0491" w:rsidRPr="00A420CE">
        <w:rPr>
          <w:rFonts w:ascii="Times New Roman" w:hAnsi="Times New Roman" w:cs="Times New Roman"/>
          <w:b/>
          <w:bCs/>
          <w:sz w:val="24"/>
          <w:szCs w:val="24"/>
          <w:u w:val="single"/>
          <w:lang w:val="en-US"/>
        </w:rPr>
        <w:t>g</w:t>
      </w:r>
      <w:r w:rsidRPr="00A420CE">
        <w:rPr>
          <w:rFonts w:ascii="Times New Roman" w:hAnsi="Times New Roman" w:cs="Times New Roman"/>
          <w:b/>
          <w:bCs/>
          <w:sz w:val="24"/>
          <w:szCs w:val="24"/>
          <w:u w:val="single"/>
          <w:lang w:val="en-US"/>
        </w:rPr>
        <w:t xml:space="preserve">e </w:t>
      </w:r>
      <w:r w:rsidR="00A420CE" w:rsidRPr="00A420CE">
        <w:rPr>
          <w:rFonts w:ascii="Times New Roman" w:hAnsi="Times New Roman" w:cs="Times New Roman"/>
          <w:b/>
          <w:bCs/>
          <w:sz w:val="24"/>
          <w:szCs w:val="24"/>
          <w:u w:val="single"/>
          <w:lang w:val="en-US"/>
        </w:rPr>
        <w:t>1 in</w:t>
      </w:r>
      <w:r w:rsidRPr="00A420CE">
        <w:rPr>
          <w:rFonts w:ascii="Times New Roman" w:hAnsi="Times New Roman" w:cs="Times New Roman"/>
          <w:b/>
          <w:bCs/>
          <w:sz w:val="24"/>
          <w:szCs w:val="24"/>
          <w:u w:val="single"/>
          <w:lang w:val="en-US"/>
        </w:rPr>
        <w:t xml:space="preserve"> the </w:t>
      </w:r>
      <w:r w:rsidR="00A420CE">
        <w:rPr>
          <w:rFonts w:ascii="Times New Roman" w:hAnsi="Times New Roman" w:cs="Times New Roman"/>
          <w:b/>
          <w:bCs/>
          <w:sz w:val="24"/>
          <w:szCs w:val="24"/>
          <w:u w:val="single"/>
          <w:lang w:val="en-US"/>
        </w:rPr>
        <w:t>proposal</w:t>
      </w:r>
      <w:r w:rsidRPr="00A420CE">
        <w:rPr>
          <w:rFonts w:ascii="Times New Roman" w:hAnsi="Times New Roman" w:cs="Times New Roman"/>
          <w:b/>
          <w:bCs/>
          <w:sz w:val="24"/>
          <w:szCs w:val="24"/>
          <w:u w:val="single"/>
          <w:lang w:val="en-US"/>
        </w:rPr>
        <w:t xml:space="preserve"> form </w:t>
      </w:r>
      <w:r w:rsidR="00A420CE">
        <w:rPr>
          <w:rFonts w:ascii="Times New Roman" w:hAnsi="Times New Roman" w:cs="Times New Roman"/>
          <w:b/>
          <w:bCs/>
          <w:sz w:val="24"/>
          <w:szCs w:val="24"/>
          <w:u w:val="single"/>
          <w:lang w:val="en-US"/>
        </w:rPr>
        <w:t xml:space="preserve">(see </w:t>
      </w:r>
      <w:r w:rsidRPr="00A420CE">
        <w:rPr>
          <w:rFonts w:ascii="Times New Roman" w:hAnsi="Times New Roman" w:cs="Times New Roman"/>
          <w:b/>
          <w:bCs/>
          <w:sz w:val="24"/>
          <w:szCs w:val="24"/>
          <w:u w:val="single"/>
          <w:lang w:val="en-US"/>
        </w:rPr>
        <w:t>below</w:t>
      </w:r>
      <w:r w:rsidR="00A420CE">
        <w:rPr>
          <w:rFonts w:ascii="Times New Roman" w:hAnsi="Times New Roman" w:cs="Times New Roman"/>
          <w:b/>
          <w:bCs/>
          <w:sz w:val="24"/>
          <w:szCs w:val="24"/>
          <w:u w:val="single"/>
          <w:lang w:val="en-US"/>
        </w:rPr>
        <w:t>)</w:t>
      </w:r>
    </w:p>
    <w:p w14:paraId="2615C466" w14:textId="77777777" w:rsidR="00A420CE" w:rsidRPr="00A420CE" w:rsidRDefault="00A420CE">
      <w:pPr>
        <w:pStyle w:val="BodyA"/>
        <w:spacing w:line="360" w:lineRule="auto"/>
        <w:rPr>
          <w:rFonts w:ascii="Times New Roman" w:eastAsia="Tahoma" w:hAnsi="Times New Roman" w:cs="Times New Roman"/>
          <w:b/>
          <w:bCs/>
          <w:sz w:val="24"/>
          <w:szCs w:val="24"/>
          <w:u w:val="single"/>
        </w:rPr>
      </w:pPr>
    </w:p>
    <w:p w14:paraId="38AFC764" w14:textId="06FFCD46"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lastRenderedPageBreak/>
        <w:t xml:space="preserve">Artists should outline their initial response to the brief. We </w:t>
      </w:r>
      <w:r w:rsidR="00A420CE">
        <w:rPr>
          <w:rFonts w:ascii="Times New Roman" w:hAnsi="Times New Roman" w:cs="Times New Roman"/>
          <w:sz w:val="24"/>
          <w:szCs w:val="24"/>
          <w:lang w:val="en-US"/>
        </w:rPr>
        <w:t>need</w:t>
      </w:r>
      <w:r w:rsidRPr="001F66C9">
        <w:rPr>
          <w:rFonts w:ascii="Times New Roman" w:hAnsi="Times New Roman" w:cs="Times New Roman"/>
          <w:sz w:val="24"/>
          <w:szCs w:val="24"/>
          <w:lang w:val="en-US"/>
        </w:rPr>
        <w:t xml:space="preserve"> a strong sense of your </w:t>
      </w:r>
      <w:r w:rsidR="00A420CE" w:rsidRPr="001F66C9">
        <w:rPr>
          <w:rFonts w:ascii="Times New Roman" w:hAnsi="Times New Roman" w:cs="Times New Roman"/>
          <w:sz w:val="24"/>
          <w:szCs w:val="24"/>
          <w:lang w:val="en-US"/>
        </w:rPr>
        <w:t>concepts</w:t>
      </w:r>
      <w:r w:rsidR="00A420CE">
        <w:rPr>
          <w:rFonts w:ascii="Times New Roman" w:hAnsi="Times New Roman" w:cs="Times New Roman"/>
          <w:sz w:val="24"/>
          <w:szCs w:val="24"/>
          <w:lang w:val="en-US"/>
        </w:rPr>
        <w:t>, and ideas</w:t>
      </w:r>
      <w:r w:rsidRPr="001F66C9">
        <w:rPr>
          <w:rFonts w:ascii="Times New Roman" w:hAnsi="Times New Roman" w:cs="Times New Roman"/>
          <w:sz w:val="24"/>
          <w:szCs w:val="24"/>
          <w:lang w:val="en-US"/>
        </w:rPr>
        <w:t xml:space="preserve">. </w:t>
      </w:r>
    </w:p>
    <w:p w14:paraId="4A811E18" w14:textId="5F87488F"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 xml:space="preserve">If you are responding to </w:t>
      </w:r>
      <w:r w:rsidR="00A420CE">
        <w:rPr>
          <w:rFonts w:ascii="Times New Roman" w:hAnsi="Times New Roman" w:cs="Times New Roman"/>
          <w:sz w:val="24"/>
          <w:szCs w:val="24"/>
          <w:lang w:val="en-US"/>
        </w:rPr>
        <w:t xml:space="preserve">or proposing </w:t>
      </w:r>
      <w:r w:rsidRPr="001F66C9">
        <w:rPr>
          <w:rFonts w:ascii="Times New Roman" w:hAnsi="Times New Roman" w:cs="Times New Roman"/>
          <w:sz w:val="24"/>
          <w:szCs w:val="24"/>
          <w:lang w:val="en-US"/>
        </w:rPr>
        <w:t>a specific theme, please tell us how your work seeks to address that theme or idea.</w:t>
      </w:r>
    </w:p>
    <w:p w14:paraId="566C6598" w14:textId="03ECCBC5"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 xml:space="preserve">Please outline how you aim to </w:t>
      </w:r>
      <w:proofErr w:type="spellStart"/>
      <w:r w:rsidRPr="001F66C9">
        <w:rPr>
          <w:rFonts w:ascii="Times New Roman" w:hAnsi="Times New Roman" w:cs="Times New Roman"/>
          <w:sz w:val="24"/>
          <w:szCs w:val="24"/>
          <w:lang w:val="en-US"/>
        </w:rPr>
        <w:t>realise</w:t>
      </w:r>
      <w:proofErr w:type="spellEnd"/>
      <w:r w:rsidRPr="001F66C9">
        <w:rPr>
          <w:rFonts w:ascii="Times New Roman" w:hAnsi="Times New Roman" w:cs="Times New Roman"/>
          <w:sz w:val="24"/>
          <w:szCs w:val="24"/>
          <w:lang w:val="en-US"/>
        </w:rPr>
        <w:t xml:space="preserve"> your project </w:t>
      </w:r>
      <w:r w:rsidR="00302D87">
        <w:rPr>
          <w:rFonts w:ascii="Times New Roman" w:hAnsi="Times New Roman" w:cs="Times New Roman"/>
          <w:sz w:val="24"/>
          <w:szCs w:val="24"/>
          <w:lang w:val="en-US"/>
        </w:rPr>
        <w:t>–</w:t>
      </w:r>
      <w:r w:rsidRPr="001F66C9">
        <w:rPr>
          <w:rFonts w:ascii="Times New Roman" w:hAnsi="Times New Roman" w:cs="Times New Roman"/>
          <w:sz w:val="24"/>
          <w:szCs w:val="24"/>
          <w:lang w:val="en-US"/>
        </w:rPr>
        <w:t xml:space="preserve"> this is particularly relevant for technical proposals, live performance etc.</w:t>
      </w:r>
    </w:p>
    <w:p w14:paraId="1782611F" w14:textId="4219B025"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Please provide information on every member of your proposed team, if a collaborative project. We will need CVs for everyone involved with examples</w:t>
      </w:r>
      <w:r w:rsidR="00A420CE">
        <w:rPr>
          <w:rFonts w:ascii="Times New Roman" w:hAnsi="Times New Roman" w:cs="Times New Roman"/>
          <w:sz w:val="24"/>
          <w:szCs w:val="24"/>
          <w:lang w:val="en-US"/>
        </w:rPr>
        <w:t xml:space="preserve"> and </w:t>
      </w:r>
      <w:r w:rsidRPr="001F66C9">
        <w:rPr>
          <w:rFonts w:ascii="Times New Roman" w:hAnsi="Times New Roman" w:cs="Times New Roman"/>
          <w:sz w:val="24"/>
          <w:szCs w:val="24"/>
          <w:lang w:val="en-US"/>
        </w:rPr>
        <w:t xml:space="preserve">images of previous work. We would like to see images from at least three previous </w:t>
      </w:r>
      <w:r w:rsidR="00A420CE">
        <w:rPr>
          <w:rFonts w:ascii="Times New Roman" w:hAnsi="Times New Roman" w:cs="Times New Roman"/>
          <w:sz w:val="24"/>
          <w:szCs w:val="24"/>
          <w:lang w:val="en-US"/>
        </w:rPr>
        <w:t xml:space="preserve">relevant </w:t>
      </w:r>
      <w:r w:rsidRPr="001F66C9">
        <w:rPr>
          <w:rFonts w:ascii="Times New Roman" w:hAnsi="Times New Roman" w:cs="Times New Roman"/>
          <w:sz w:val="24"/>
          <w:szCs w:val="24"/>
          <w:lang w:val="en-US"/>
        </w:rPr>
        <w:t>projects.</w:t>
      </w:r>
    </w:p>
    <w:p w14:paraId="7FD4A11F" w14:textId="0C79907B"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If your pro</w:t>
      </w:r>
      <w:r w:rsidR="00A420CE">
        <w:rPr>
          <w:rFonts w:ascii="Times New Roman" w:hAnsi="Times New Roman" w:cs="Times New Roman"/>
          <w:sz w:val="24"/>
          <w:szCs w:val="24"/>
          <w:lang w:val="en-US"/>
        </w:rPr>
        <w:t>posal</w:t>
      </w:r>
      <w:r w:rsidRPr="001F66C9">
        <w:rPr>
          <w:rFonts w:ascii="Times New Roman" w:hAnsi="Times New Roman" w:cs="Times New Roman"/>
          <w:sz w:val="24"/>
          <w:szCs w:val="24"/>
          <w:lang w:val="en-US"/>
        </w:rPr>
        <w:t>/idea is specific to one particular community or group please indicate this in your proposal (</w:t>
      </w:r>
      <w:r w:rsidR="00A420CE">
        <w:rPr>
          <w:rFonts w:ascii="Times New Roman" w:hAnsi="Times New Roman" w:cs="Times New Roman"/>
          <w:sz w:val="24"/>
          <w:szCs w:val="24"/>
          <w:lang w:val="en-US"/>
        </w:rPr>
        <w:t>*</w:t>
      </w:r>
      <w:r w:rsidRPr="001F66C9">
        <w:rPr>
          <w:rFonts w:ascii="Times New Roman" w:hAnsi="Times New Roman" w:cs="Times New Roman"/>
          <w:sz w:val="24"/>
          <w:szCs w:val="24"/>
          <w:lang w:val="en-US"/>
        </w:rPr>
        <w:t>and just a reminder, please do not contact any groups at this stage)</w:t>
      </w:r>
      <w:r w:rsidR="00302D87">
        <w:rPr>
          <w:rFonts w:ascii="Times New Roman" w:hAnsi="Times New Roman" w:cs="Times New Roman"/>
          <w:sz w:val="24"/>
          <w:szCs w:val="24"/>
          <w:lang w:val="en-US"/>
        </w:rPr>
        <w:t>.</w:t>
      </w:r>
    </w:p>
    <w:p w14:paraId="1B3631AD" w14:textId="7BCD8268" w:rsidR="00900730" w:rsidRPr="001F66C9"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Your Stage 1 proposal should outline how you propose to work with</w:t>
      </w:r>
      <w:r w:rsidR="00A420CE">
        <w:rPr>
          <w:rFonts w:ascii="Times New Roman" w:hAnsi="Times New Roman" w:cs="Times New Roman"/>
          <w:sz w:val="24"/>
          <w:szCs w:val="24"/>
          <w:lang w:val="en-US"/>
        </w:rPr>
        <w:t xml:space="preserve"> and engage</w:t>
      </w:r>
      <w:r w:rsidRPr="001F66C9">
        <w:rPr>
          <w:rFonts w:ascii="Times New Roman" w:hAnsi="Times New Roman" w:cs="Times New Roman"/>
          <w:sz w:val="24"/>
          <w:szCs w:val="24"/>
          <w:lang w:val="en-US"/>
        </w:rPr>
        <w:t xml:space="preserve"> the community.</w:t>
      </w:r>
    </w:p>
    <w:p w14:paraId="1DE829A5" w14:textId="1C0F87B7" w:rsidR="00A420CE" w:rsidRDefault="005C686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 xml:space="preserve">You </w:t>
      </w:r>
      <w:r w:rsidR="00BB40AE">
        <w:rPr>
          <w:rFonts w:ascii="Times New Roman" w:hAnsi="Times New Roman" w:cs="Times New Roman"/>
          <w:sz w:val="24"/>
          <w:szCs w:val="24"/>
          <w:lang w:val="en-US"/>
        </w:rPr>
        <w:t>must</w:t>
      </w:r>
      <w:r w:rsidRPr="001F66C9">
        <w:rPr>
          <w:rFonts w:ascii="Times New Roman" w:hAnsi="Times New Roman" w:cs="Times New Roman"/>
          <w:sz w:val="24"/>
          <w:szCs w:val="24"/>
          <w:lang w:val="en-US"/>
        </w:rPr>
        <w:t xml:space="preserve"> provide an </w:t>
      </w:r>
      <w:r w:rsidR="00BB40AE">
        <w:rPr>
          <w:rFonts w:ascii="Times New Roman" w:hAnsi="Times New Roman" w:cs="Times New Roman"/>
          <w:sz w:val="24"/>
          <w:szCs w:val="24"/>
          <w:lang w:val="en-US"/>
        </w:rPr>
        <w:t xml:space="preserve">indicative </w:t>
      </w:r>
      <w:r w:rsidR="00BB40AE" w:rsidRPr="001F66C9">
        <w:rPr>
          <w:rFonts w:ascii="Times New Roman" w:hAnsi="Times New Roman" w:cs="Times New Roman"/>
          <w:sz w:val="24"/>
          <w:szCs w:val="24"/>
          <w:lang w:val="en-US"/>
        </w:rPr>
        <w:t>summary</w:t>
      </w:r>
      <w:r w:rsidRPr="001F66C9">
        <w:rPr>
          <w:rFonts w:ascii="Times New Roman" w:hAnsi="Times New Roman" w:cs="Times New Roman"/>
          <w:sz w:val="24"/>
          <w:szCs w:val="24"/>
          <w:lang w:val="en-US"/>
        </w:rPr>
        <w:t xml:space="preserve"> timeline </w:t>
      </w:r>
      <w:r w:rsidR="00A420CE">
        <w:rPr>
          <w:rFonts w:ascii="Times New Roman" w:hAnsi="Times New Roman" w:cs="Times New Roman"/>
          <w:sz w:val="24"/>
          <w:szCs w:val="24"/>
          <w:lang w:val="en-US"/>
        </w:rPr>
        <w:t xml:space="preserve">for your </w:t>
      </w:r>
      <w:r w:rsidR="00BB40AE">
        <w:rPr>
          <w:rFonts w:ascii="Times New Roman" w:hAnsi="Times New Roman" w:cs="Times New Roman"/>
          <w:sz w:val="24"/>
          <w:szCs w:val="24"/>
          <w:lang w:val="en-US"/>
        </w:rPr>
        <w:t>proposal</w:t>
      </w:r>
      <w:r w:rsidR="00302D87">
        <w:rPr>
          <w:rFonts w:ascii="Times New Roman" w:hAnsi="Times New Roman" w:cs="Times New Roman"/>
          <w:sz w:val="24"/>
          <w:szCs w:val="24"/>
          <w:lang w:val="en-US"/>
        </w:rPr>
        <w:t>.</w:t>
      </w:r>
      <w:r w:rsidR="00A420CE">
        <w:rPr>
          <w:rFonts w:ascii="Times New Roman" w:hAnsi="Times New Roman" w:cs="Times New Roman"/>
          <w:sz w:val="24"/>
          <w:szCs w:val="24"/>
          <w:lang w:val="en-US"/>
        </w:rPr>
        <w:t xml:space="preserve"> </w:t>
      </w:r>
    </w:p>
    <w:p w14:paraId="091C86CD" w14:textId="1AB39E20" w:rsidR="00900730" w:rsidRPr="001F66C9" w:rsidRDefault="00A420CE">
      <w:pPr>
        <w:pStyle w:val="BodyA"/>
        <w:numPr>
          <w:ilvl w:val="0"/>
          <w:numId w:val="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You </w:t>
      </w:r>
      <w:r w:rsidR="00BB40AE">
        <w:rPr>
          <w:rFonts w:ascii="Times New Roman" w:hAnsi="Times New Roman" w:cs="Times New Roman"/>
          <w:sz w:val="24"/>
          <w:szCs w:val="24"/>
          <w:lang w:val="en-US"/>
        </w:rPr>
        <w:t>must</w:t>
      </w:r>
      <w:r>
        <w:rPr>
          <w:rFonts w:ascii="Times New Roman" w:hAnsi="Times New Roman" w:cs="Times New Roman"/>
          <w:sz w:val="24"/>
          <w:szCs w:val="24"/>
          <w:lang w:val="en-US"/>
        </w:rPr>
        <w:t xml:space="preserve"> provide </w:t>
      </w:r>
      <w:r w:rsidR="005C6865" w:rsidRPr="001F66C9">
        <w:rPr>
          <w:rFonts w:ascii="Times New Roman" w:hAnsi="Times New Roman" w:cs="Times New Roman"/>
          <w:sz w:val="24"/>
          <w:szCs w:val="24"/>
          <w:lang w:val="en-US"/>
        </w:rPr>
        <w:t>an</w:t>
      </w:r>
      <w:r>
        <w:rPr>
          <w:rFonts w:ascii="Times New Roman" w:hAnsi="Times New Roman" w:cs="Times New Roman"/>
          <w:sz w:val="24"/>
          <w:szCs w:val="24"/>
          <w:lang w:val="en-US"/>
        </w:rPr>
        <w:t xml:space="preserve"> indicative</w:t>
      </w:r>
      <w:r w:rsidR="005C6865" w:rsidRPr="001F66C9">
        <w:rPr>
          <w:rFonts w:ascii="Times New Roman" w:hAnsi="Times New Roman" w:cs="Times New Roman"/>
          <w:sz w:val="24"/>
          <w:szCs w:val="24"/>
          <w:lang w:val="en-US"/>
        </w:rPr>
        <w:t xml:space="preserve"> </w:t>
      </w:r>
      <w:r w:rsidR="00BB40AE">
        <w:rPr>
          <w:rFonts w:ascii="Times New Roman" w:hAnsi="Times New Roman" w:cs="Times New Roman"/>
          <w:sz w:val="24"/>
          <w:szCs w:val="24"/>
          <w:lang w:val="en-US"/>
        </w:rPr>
        <w:t xml:space="preserve">summary </w:t>
      </w:r>
      <w:r w:rsidR="005C6865" w:rsidRPr="001F66C9">
        <w:rPr>
          <w:rFonts w:ascii="Times New Roman" w:hAnsi="Times New Roman" w:cs="Times New Roman"/>
          <w:sz w:val="24"/>
          <w:szCs w:val="24"/>
          <w:lang w:val="en-US"/>
        </w:rPr>
        <w:t>budget for your proposal</w:t>
      </w:r>
      <w:r w:rsidR="00BB40AE">
        <w:rPr>
          <w:rFonts w:ascii="Times New Roman" w:hAnsi="Times New Roman" w:cs="Times New Roman"/>
          <w:sz w:val="24"/>
          <w:szCs w:val="24"/>
          <w:lang w:val="en-US"/>
        </w:rPr>
        <w:t>, i.e. t</w:t>
      </w:r>
      <w:r w:rsidR="005C6865" w:rsidRPr="001F66C9">
        <w:rPr>
          <w:rFonts w:ascii="Times New Roman" w:hAnsi="Times New Roman" w:cs="Times New Roman"/>
          <w:sz w:val="24"/>
          <w:szCs w:val="24"/>
          <w:lang w:val="en-US"/>
        </w:rPr>
        <w:t>he budget does not have to be detailed at Stage 1</w:t>
      </w:r>
      <w:r w:rsidR="00302D87">
        <w:rPr>
          <w:rFonts w:ascii="Times New Roman" w:hAnsi="Times New Roman" w:cs="Times New Roman"/>
          <w:sz w:val="24"/>
          <w:szCs w:val="24"/>
          <w:lang w:val="en-US"/>
        </w:rPr>
        <w:t>.</w:t>
      </w:r>
    </w:p>
    <w:p w14:paraId="52D9896B" w14:textId="77777777" w:rsidR="00BB40AE" w:rsidRDefault="00F9651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 xml:space="preserve">Submissions </w:t>
      </w:r>
      <w:r w:rsidR="00BB40AE">
        <w:rPr>
          <w:rFonts w:ascii="Times New Roman" w:hAnsi="Times New Roman" w:cs="Times New Roman"/>
          <w:sz w:val="24"/>
          <w:szCs w:val="24"/>
          <w:lang w:val="en-US"/>
        </w:rPr>
        <w:t>should be a maximum of five</w:t>
      </w:r>
      <w:r w:rsidRPr="001F66C9">
        <w:rPr>
          <w:rFonts w:ascii="Times New Roman" w:hAnsi="Times New Roman" w:cs="Times New Roman"/>
          <w:sz w:val="24"/>
          <w:szCs w:val="24"/>
          <w:lang w:val="en-US"/>
        </w:rPr>
        <w:t xml:space="preserve"> A4 pages or less</w:t>
      </w:r>
      <w:r w:rsidR="00BB40AE">
        <w:rPr>
          <w:rFonts w:ascii="Times New Roman" w:hAnsi="Times New Roman" w:cs="Times New Roman"/>
          <w:sz w:val="24"/>
          <w:szCs w:val="24"/>
          <w:lang w:val="en-US"/>
        </w:rPr>
        <w:t>.</w:t>
      </w:r>
      <w:r w:rsidRPr="001F66C9">
        <w:rPr>
          <w:rFonts w:ascii="Times New Roman" w:hAnsi="Times New Roman" w:cs="Times New Roman"/>
          <w:sz w:val="24"/>
          <w:szCs w:val="24"/>
          <w:lang w:val="en-US"/>
        </w:rPr>
        <w:t xml:space="preserve"> </w:t>
      </w:r>
    </w:p>
    <w:p w14:paraId="266C2EDB" w14:textId="28EF2079" w:rsidR="00F96515" w:rsidRDefault="00BB40AE">
      <w:pPr>
        <w:pStyle w:val="BodyA"/>
        <w:numPr>
          <w:ilvl w:val="0"/>
          <w:numId w:val="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w:t>
      </w:r>
      <w:r w:rsidR="00DF49AF" w:rsidRPr="001F66C9">
        <w:rPr>
          <w:rFonts w:ascii="Times New Roman" w:hAnsi="Times New Roman" w:cs="Times New Roman"/>
          <w:sz w:val="24"/>
          <w:szCs w:val="24"/>
          <w:lang w:val="en-US"/>
        </w:rPr>
        <w:t xml:space="preserve">inimum </w:t>
      </w:r>
      <w:r>
        <w:rPr>
          <w:rFonts w:ascii="Times New Roman" w:hAnsi="Times New Roman" w:cs="Times New Roman"/>
          <w:sz w:val="24"/>
          <w:szCs w:val="24"/>
          <w:lang w:val="en-US"/>
        </w:rPr>
        <w:t>font</w:t>
      </w:r>
      <w:r w:rsidR="00F96515" w:rsidRPr="001F66C9">
        <w:rPr>
          <w:rFonts w:ascii="Times New Roman" w:hAnsi="Times New Roman" w:cs="Times New Roman"/>
          <w:sz w:val="24"/>
          <w:szCs w:val="24"/>
          <w:lang w:val="en-US"/>
        </w:rPr>
        <w:t xml:space="preserve"> size </w:t>
      </w:r>
      <w:r w:rsidR="00AC3779" w:rsidRPr="001F66C9">
        <w:rPr>
          <w:rFonts w:ascii="Times New Roman" w:hAnsi="Times New Roman" w:cs="Times New Roman"/>
          <w:sz w:val="24"/>
          <w:szCs w:val="24"/>
          <w:lang w:val="en-US"/>
        </w:rPr>
        <w:t xml:space="preserve">12 </w:t>
      </w:r>
      <w:r w:rsidR="00F96515" w:rsidRPr="001F66C9">
        <w:rPr>
          <w:rFonts w:ascii="Times New Roman" w:hAnsi="Times New Roman" w:cs="Times New Roman"/>
          <w:sz w:val="24"/>
          <w:szCs w:val="24"/>
          <w:lang w:val="en-US"/>
        </w:rPr>
        <w:t xml:space="preserve">point. </w:t>
      </w:r>
    </w:p>
    <w:p w14:paraId="78BD8264" w14:textId="77777777" w:rsidR="00BB40AE" w:rsidRPr="001F66C9" w:rsidRDefault="00BB40AE" w:rsidP="00BB40AE">
      <w:pPr>
        <w:pStyle w:val="BodyA"/>
        <w:spacing w:line="360" w:lineRule="auto"/>
        <w:ind w:left="180"/>
        <w:rPr>
          <w:rFonts w:ascii="Times New Roman" w:hAnsi="Times New Roman" w:cs="Times New Roman"/>
          <w:sz w:val="24"/>
          <w:szCs w:val="24"/>
          <w:lang w:val="en-US"/>
        </w:rPr>
      </w:pPr>
    </w:p>
    <w:p w14:paraId="5E052B8F" w14:textId="238610DA" w:rsidR="00AE293F" w:rsidRPr="001F66C9" w:rsidRDefault="00AE293F" w:rsidP="00DB34CE">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Your submission might include the following headings</w:t>
      </w:r>
    </w:p>
    <w:p w14:paraId="0DFA2FBB" w14:textId="7CB492FA" w:rsidR="00AE293F" w:rsidRPr="001F66C9" w:rsidRDefault="00AE293F" w:rsidP="00AE293F">
      <w:pPr>
        <w:pStyle w:val="BodyA"/>
        <w:numPr>
          <w:ilvl w:val="1"/>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Brief outline</w:t>
      </w:r>
    </w:p>
    <w:p w14:paraId="24CE95C4" w14:textId="5B8F6D4A" w:rsidR="00AE293F" w:rsidRPr="001F66C9" w:rsidRDefault="00AE293F" w:rsidP="00AE293F">
      <w:pPr>
        <w:pStyle w:val="BodyA"/>
        <w:numPr>
          <w:ilvl w:val="1"/>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Artist(s) involved</w:t>
      </w:r>
    </w:p>
    <w:p w14:paraId="0D396E13" w14:textId="3D93C975" w:rsidR="00AE293F" w:rsidRPr="001F66C9" w:rsidRDefault="00AE293F" w:rsidP="00AE293F">
      <w:pPr>
        <w:pStyle w:val="BodyA"/>
        <w:numPr>
          <w:ilvl w:val="1"/>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Detailed outline</w:t>
      </w:r>
    </w:p>
    <w:p w14:paraId="46A1A9F2" w14:textId="4ED929E7" w:rsidR="00AE293F" w:rsidRPr="001F66C9" w:rsidRDefault="00AE293F" w:rsidP="00AE293F">
      <w:pPr>
        <w:pStyle w:val="BodyA"/>
        <w:numPr>
          <w:ilvl w:val="1"/>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 xml:space="preserve">Community engagement </w:t>
      </w:r>
    </w:p>
    <w:p w14:paraId="25033130" w14:textId="2DFA8C80" w:rsidR="00AE293F" w:rsidRPr="001F66C9" w:rsidRDefault="00AE293F" w:rsidP="00AE293F">
      <w:pPr>
        <w:pStyle w:val="BodyA"/>
        <w:numPr>
          <w:ilvl w:val="1"/>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Artistic outcomes</w:t>
      </w:r>
    </w:p>
    <w:p w14:paraId="48ED7530" w14:textId="267DA739" w:rsidR="00AE293F" w:rsidRPr="001F66C9" w:rsidRDefault="00FF140F" w:rsidP="00DB34CE">
      <w:pPr>
        <w:pStyle w:val="BodyA"/>
        <w:numPr>
          <w:ilvl w:val="1"/>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A broad outline</w:t>
      </w:r>
      <w:r w:rsidR="00AE293F" w:rsidRPr="001F66C9">
        <w:rPr>
          <w:rFonts w:ascii="Times New Roman" w:hAnsi="Times New Roman" w:cs="Times New Roman"/>
          <w:sz w:val="24"/>
          <w:szCs w:val="24"/>
          <w:lang w:val="en-US"/>
        </w:rPr>
        <w:t xml:space="preserve"> budget</w:t>
      </w:r>
    </w:p>
    <w:p w14:paraId="101B59DF" w14:textId="19403EA0" w:rsidR="00900730" w:rsidRDefault="00900730">
      <w:pPr>
        <w:pStyle w:val="BodyA"/>
        <w:spacing w:line="360" w:lineRule="auto"/>
        <w:rPr>
          <w:rFonts w:ascii="Times New Roman" w:hAnsi="Times New Roman" w:cs="Times New Roman"/>
          <w:sz w:val="24"/>
          <w:szCs w:val="24"/>
          <w:lang w:val="en-US"/>
        </w:rPr>
      </w:pPr>
    </w:p>
    <w:p w14:paraId="2398CC0C" w14:textId="77777777" w:rsidR="00BB40AE" w:rsidRPr="001F66C9" w:rsidRDefault="00BB40AE">
      <w:pPr>
        <w:pStyle w:val="BodyA"/>
        <w:spacing w:line="360" w:lineRule="auto"/>
        <w:rPr>
          <w:rFonts w:ascii="Times New Roman" w:eastAsia="Tahoma" w:hAnsi="Times New Roman" w:cs="Times New Roman"/>
          <w:b/>
          <w:bCs/>
          <w:color w:val="B51700"/>
          <w:sz w:val="24"/>
          <w:szCs w:val="24"/>
          <w:u w:color="B51700"/>
        </w:rPr>
      </w:pPr>
    </w:p>
    <w:p w14:paraId="04536C13" w14:textId="79685D55" w:rsidR="00900730" w:rsidRDefault="005C6865">
      <w:pPr>
        <w:pStyle w:val="BodyA"/>
        <w:spacing w:line="360" w:lineRule="auto"/>
        <w:rPr>
          <w:rFonts w:ascii="Times New Roman" w:hAnsi="Times New Roman" w:cs="Times New Roman"/>
          <w:b/>
          <w:bCs/>
          <w:sz w:val="24"/>
          <w:szCs w:val="24"/>
          <w:lang w:val="en-US"/>
        </w:rPr>
      </w:pPr>
      <w:r w:rsidRPr="001F66C9">
        <w:rPr>
          <w:rFonts w:ascii="Times New Roman" w:hAnsi="Times New Roman" w:cs="Times New Roman"/>
          <w:b/>
          <w:bCs/>
          <w:sz w:val="24"/>
          <w:szCs w:val="24"/>
          <w:lang w:val="en-US"/>
        </w:rPr>
        <w:t>Selection Panel</w:t>
      </w:r>
      <w:r w:rsidR="00BB40AE">
        <w:rPr>
          <w:rFonts w:ascii="Times New Roman" w:hAnsi="Times New Roman" w:cs="Times New Roman"/>
          <w:b/>
          <w:bCs/>
          <w:sz w:val="24"/>
          <w:szCs w:val="24"/>
          <w:lang w:val="en-US"/>
        </w:rPr>
        <w:t xml:space="preserve"> will comprise of:</w:t>
      </w:r>
    </w:p>
    <w:p w14:paraId="0F65C0E3" w14:textId="77777777" w:rsidR="00900730" w:rsidRPr="001F66C9" w:rsidRDefault="005C6865" w:rsidP="00BB40AE">
      <w:pPr>
        <w:pStyle w:val="BodyA"/>
        <w:numPr>
          <w:ilvl w:val="0"/>
          <w:numId w:val="11"/>
        </w:numPr>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The Arts Officer, Kilkenny County Council</w:t>
      </w:r>
    </w:p>
    <w:p w14:paraId="4DA58FD8" w14:textId="77777777" w:rsidR="00900730" w:rsidRPr="001F66C9" w:rsidRDefault="005C6865" w:rsidP="00BB40AE">
      <w:pPr>
        <w:pStyle w:val="BodyA"/>
        <w:numPr>
          <w:ilvl w:val="0"/>
          <w:numId w:val="11"/>
        </w:numPr>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 xml:space="preserve">Public Art </w:t>
      </w:r>
      <w:proofErr w:type="spellStart"/>
      <w:r w:rsidRPr="001F66C9">
        <w:rPr>
          <w:rFonts w:ascii="Times New Roman" w:hAnsi="Times New Roman" w:cs="Times New Roman"/>
          <w:sz w:val="24"/>
          <w:szCs w:val="24"/>
          <w:lang w:val="en-US"/>
        </w:rPr>
        <w:t>Programme</w:t>
      </w:r>
      <w:proofErr w:type="spellEnd"/>
      <w:r w:rsidRPr="001F66C9">
        <w:rPr>
          <w:rFonts w:ascii="Times New Roman" w:hAnsi="Times New Roman" w:cs="Times New Roman"/>
          <w:sz w:val="24"/>
          <w:szCs w:val="24"/>
          <w:lang w:val="en-US"/>
        </w:rPr>
        <w:t xml:space="preserve"> Manager</w:t>
      </w:r>
      <w:r w:rsidR="00374774" w:rsidRPr="001F66C9">
        <w:rPr>
          <w:rFonts w:ascii="Times New Roman" w:hAnsi="Times New Roman" w:cs="Times New Roman"/>
          <w:sz w:val="24"/>
          <w:szCs w:val="24"/>
          <w:lang w:val="en-US"/>
        </w:rPr>
        <w:t>/Curator</w:t>
      </w:r>
    </w:p>
    <w:p w14:paraId="638C20F7" w14:textId="77777777" w:rsidR="00900730" w:rsidRPr="001F66C9" w:rsidRDefault="005C6865" w:rsidP="00BB40AE">
      <w:pPr>
        <w:pStyle w:val="BodyA"/>
        <w:numPr>
          <w:ilvl w:val="0"/>
          <w:numId w:val="11"/>
        </w:numPr>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County Council Community</w:t>
      </w:r>
      <w:r w:rsidR="00374774" w:rsidRPr="001F66C9">
        <w:rPr>
          <w:rFonts w:ascii="Times New Roman" w:hAnsi="Times New Roman" w:cs="Times New Roman"/>
          <w:sz w:val="24"/>
          <w:szCs w:val="24"/>
          <w:lang w:val="en-US"/>
        </w:rPr>
        <w:t xml:space="preserve"> Dep</w:t>
      </w:r>
      <w:r w:rsidR="00110593" w:rsidRPr="001F66C9">
        <w:rPr>
          <w:rFonts w:ascii="Times New Roman" w:hAnsi="Times New Roman" w:cs="Times New Roman"/>
          <w:sz w:val="24"/>
          <w:szCs w:val="24"/>
          <w:lang w:val="en-US"/>
        </w:rPr>
        <w:t>ar</w:t>
      </w:r>
      <w:r w:rsidR="00374774" w:rsidRPr="001F66C9">
        <w:rPr>
          <w:rFonts w:ascii="Times New Roman" w:hAnsi="Times New Roman" w:cs="Times New Roman"/>
          <w:sz w:val="24"/>
          <w:szCs w:val="24"/>
          <w:lang w:val="en-US"/>
        </w:rPr>
        <w:t>tment R</w:t>
      </w:r>
      <w:r w:rsidR="00110593" w:rsidRPr="001F66C9">
        <w:rPr>
          <w:rFonts w:ascii="Times New Roman" w:hAnsi="Times New Roman" w:cs="Times New Roman"/>
          <w:sz w:val="24"/>
          <w:szCs w:val="24"/>
          <w:lang w:val="en-US"/>
        </w:rPr>
        <w:t>epres</w:t>
      </w:r>
      <w:r w:rsidR="00374774" w:rsidRPr="001F66C9">
        <w:rPr>
          <w:rFonts w:ascii="Times New Roman" w:hAnsi="Times New Roman" w:cs="Times New Roman"/>
          <w:sz w:val="24"/>
          <w:szCs w:val="24"/>
          <w:lang w:val="en-US"/>
        </w:rPr>
        <w:t>entatives</w:t>
      </w:r>
    </w:p>
    <w:p w14:paraId="6F675A5D" w14:textId="3FFF799A" w:rsidR="00FC0491" w:rsidRPr="00BB40AE" w:rsidRDefault="00374774" w:rsidP="00BB40AE">
      <w:pPr>
        <w:pStyle w:val="BodyA"/>
        <w:numPr>
          <w:ilvl w:val="0"/>
          <w:numId w:val="11"/>
        </w:numPr>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 xml:space="preserve">Independent Artists x2 </w:t>
      </w:r>
    </w:p>
    <w:p w14:paraId="3E3FC75A" w14:textId="77777777" w:rsidR="00D8658B" w:rsidRPr="001F66C9" w:rsidRDefault="00D8658B">
      <w:pPr>
        <w:pStyle w:val="BodyA"/>
        <w:spacing w:line="360" w:lineRule="auto"/>
        <w:rPr>
          <w:rFonts w:ascii="Times New Roman" w:eastAsia="Tahoma" w:hAnsi="Times New Roman" w:cs="Times New Roman"/>
          <w:sz w:val="24"/>
          <w:szCs w:val="24"/>
        </w:rPr>
      </w:pPr>
    </w:p>
    <w:p w14:paraId="6B46E8B5" w14:textId="77777777" w:rsidR="003B34D4" w:rsidRDefault="003B34D4">
      <w:pPr>
        <w:pStyle w:val="BodyA"/>
        <w:spacing w:line="360" w:lineRule="auto"/>
        <w:rPr>
          <w:rFonts w:ascii="Times New Roman" w:hAnsi="Times New Roman" w:cs="Times New Roman"/>
          <w:b/>
          <w:bCs/>
          <w:sz w:val="24"/>
          <w:szCs w:val="24"/>
          <w:lang w:val="en-US"/>
        </w:rPr>
      </w:pPr>
    </w:p>
    <w:p w14:paraId="68B99029" w14:textId="6B5D099E" w:rsidR="00900730" w:rsidRPr="001F66C9" w:rsidRDefault="005C6865">
      <w:pPr>
        <w:pStyle w:val="BodyA"/>
        <w:spacing w:line="360" w:lineRule="auto"/>
        <w:rPr>
          <w:rFonts w:ascii="Times New Roman" w:hAnsi="Times New Roman" w:cs="Times New Roman"/>
          <w:b/>
          <w:bCs/>
          <w:sz w:val="24"/>
          <w:szCs w:val="24"/>
          <w:lang w:val="en-US"/>
        </w:rPr>
      </w:pPr>
      <w:r w:rsidRPr="001F66C9">
        <w:rPr>
          <w:rFonts w:ascii="Times New Roman" w:hAnsi="Times New Roman" w:cs="Times New Roman"/>
          <w:b/>
          <w:bCs/>
          <w:sz w:val="24"/>
          <w:szCs w:val="24"/>
          <w:lang w:val="en-US"/>
        </w:rPr>
        <w:lastRenderedPageBreak/>
        <w:t>Selection Criteria - Stage 1</w:t>
      </w:r>
    </w:p>
    <w:tbl>
      <w:tblPr>
        <w:tblStyle w:val="TableGrid"/>
        <w:tblW w:w="0" w:type="auto"/>
        <w:tblLook w:val="04A0" w:firstRow="1" w:lastRow="0" w:firstColumn="1" w:lastColumn="0" w:noHBand="0" w:noVBand="1"/>
      </w:tblPr>
      <w:tblGrid>
        <w:gridCol w:w="3772"/>
        <w:gridCol w:w="3772"/>
      </w:tblGrid>
      <w:tr w:rsidR="0004645C" w:rsidRPr="001F66C9" w14:paraId="24DB6C5B" w14:textId="77777777" w:rsidTr="00BB40AE">
        <w:trPr>
          <w:trHeight w:val="385"/>
        </w:trPr>
        <w:tc>
          <w:tcPr>
            <w:tcW w:w="3772" w:type="dxa"/>
          </w:tcPr>
          <w:p w14:paraId="36985CC0" w14:textId="77777777" w:rsidR="0004645C" w:rsidRPr="001F66C9" w:rsidRDefault="0004645C" w:rsidP="00BB40AE">
            <w:pPr>
              <w:pStyle w:val="BodyA"/>
              <w:spacing w:line="360" w:lineRule="auto"/>
              <w:ind w:left="180"/>
              <w:rPr>
                <w:rFonts w:ascii="Times New Roman" w:hAnsi="Times New Roman" w:cs="Times New Roman"/>
                <w:sz w:val="24"/>
                <w:szCs w:val="24"/>
                <w:lang w:val="en-US"/>
              </w:rPr>
            </w:pPr>
            <w:r w:rsidRPr="001F66C9">
              <w:rPr>
                <w:rFonts w:ascii="Times New Roman" w:hAnsi="Times New Roman" w:cs="Times New Roman"/>
                <w:sz w:val="24"/>
                <w:szCs w:val="24"/>
                <w:lang w:val="en-US"/>
              </w:rPr>
              <w:t>Criteria</w:t>
            </w:r>
          </w:p>
        </w:tc>
        <w:tc>
          <w:tcPr>
            <w:tcW w:w="3772" w:type="dxa"/>
          </w:tcPr>
          <w:p w14:paraId="0E2B0E97" w14:textId="77777777" w:rsidR="0004645C" w:rsidRPr="001F66C9" w:rsidRDefault="0004645C" w:rsidP="00BB40A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Total Available Marks /1000</w:t>
            </w:r>
          </w:p>
        </w:tc>
      </w:tr>
      <w:tr w:rsidR="0004645C" w:rsidRPr="001F66C9" w14:paraId="72A42CBB" w14:textId="77777777" w:rsidTr="00BB40AE">
        <w:trPr>
          <w:trHeight w:val="783"/>
        </w:trPr>
        <w:tc>
          <w:tcPr>
            <w:tcW w:w="3772" w:type="dxa"/>
          </w:tcPr>
          <w:p w14:paraId="10D8AD10" w14:textId="77777777" w:rsidR="0004645C" w:rsidRPr="001F66C9" w:rsidRDefault="0004645C" w:rsidP="00BB40AE">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Artistic ambition and quality of the proposed idea</w:t>
            </w:r>
          </w:p>
        </w:tc>
        <w:tc>
          <w:tcPr>
            <w:tcW w:w="3772" w:type="dxa"/>
            <w:vAlign w:val="center"/>
          </w:tcPr>
          <w:p w14:paraId="6373F5A8" w14:textId="77777777" w:rsidR="0004645C" w:rsidRPr="001F66C9" w:rsidRDefault="0004645C" w:rsidP="00BB40A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4"/>
                <w:szCs w:val="24"/>
                <w:lang w:val="en-US"/>
              </w:rPr>
            </w:pPr>
            <w:r w:rsidRPr="001F66C9">
              <w:rPr>
                <w:rFonts w:ascii="Times New Roman" w:hAnsi="Times New Roman" w:cs="Times New Roman"/>
                <w:sz w:val="24"/>
                <w:szCs w:val="24"/>
                <w:lang w:val="en-US"/>
              </w:rPr>
              <w:t>200</w:t>
            </w:r>
          </w:p>
        </w:tc>
      </w:tr>
      <w:tr w:rsidR="0004645C" w:rsidRPr="001F66C9" w14:paraId="00FEBEB9" w14:textId="77777777" w:rsidTr="00BB40AE">
        <w:trPr>
          <w:trHeight w:val="770"/>
        </w:trPr>
        <w:tc>
          <w:tcPr>
            <w:tcW w:w="3772" w:type="dxa"/>
          </w:tcPr>
          <w:p w14:paraId="1F55080F" w14:textId="77777777" w:rsidR="0004645C" w:rsidRPr="001F66C9" w:rsidRDefault="0004645C" w:rsidP="00BB40AE">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Scope of the project and potential to meet the brief</w:t>
            </w:r>
          </w:p>
        </w:tc>
        <w:tc>
          <w:tcPr>
            <w:tcW w:w="3772" w:type="dxa"/>
            <w:vAlign w:val="center"/>
          </w:tcPr>
          <w:p w14:paraId="1C22E02C" w14:textId="77777777" w:rsidR="0004645C" w:rsidRPr="001F66C9" w:rsidRDefault="0004645C" w:rsidP="00BB40A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4"/>
                <w:szCs w:val="24"/>
                <w:lang w:val="en-US"/>
              </w:rPr>
            </w:pPr>
            <w:r w:rsidRPr="001F66C9">
              <w:rPr>
                <w:rFonts w:ascii="Times New Roman" w:hAnsi="Times New Roman" w:cs="Times New Roman"/>
                <w:sz w:val="24"/>
                <w:szCs w:val="24"/>
                <w:lang w:val="en-US"/>
              </w:rPr>
              <w:t>150</w:t>
            </w:r>
          </w:p>
        </w:tc>
      </w:tr>
      <w:tr w:rsidR="0004645C" w:rsidRPr="001F66C9" w14:paraId="4A2AC614" w14:textId="77777777" w:rsidTr="00A248C0">
        <w:trPr>
          <w:trHeight w:val="733"/>
        </w:trPr>
        <w:tc>
          <w:tcPr>
            <w:tcW w:w="3772" w:type="dxa"/>
          </w:tcPr>
          <w:p w14:paraId="1219986D" w14:textId="74942EFE" w:rsidR="0004645C" w:rsidRPr="001F66C9" w:rsidRDefault="0004645C" w:rsidP="00A248C0">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Potential for engagement with the community</w:t>
            </w:r>
          </w:p>
        </w:tc>
        <w:tc>
          <w:tcPr>
            <w:tcW w:w="3772" w:type="dxa"/>
            <w:vAlign w:val="center"/>
          </w:tcPr>
          <w:p w14:paraId="7AF9547A" w14:textId="77777777" w:rsidR="0004645C" w:rsidRPr="001F66C9" w:rsidRDefault="0004645C" w:rsidP="00BB40A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4"/>
                <w:szCs w:val="24"/>
                <w:lang w:val="en-US"/>
              </w:rPr>
            </w:pPr>
            <w:r w:rsidRPr="001F66C9">
              <w:rPr>
                <w:rFonts w:ascii="Times New Roman" w:hAnsi="Times New Roman" w:cs="Times New Roman"/>
                <w:sz w:val="24"/>
                <w:szCs w:val="24"/>
                <w:lang w:val="en-US"/>
              </w:rPr>
              <w:t>200</w:t>
            </w:r>
          </w:p>
        </w:tc>
      </w:tr>
      <w:tr w:rsidR="0004645C" w:rsidRPr="001F66C9" w14:paraId="65E162AB" w14:textId="77777777" w:rsidTr="00BB40AE">
        <w:trPr>
          <w:trHeight w:val="385"/>
        </w:trPr>
        <w:tc>
          <w:tcPr>
            <w:tcW w:w="3772" w:type="dxa"/>
          </w:tcPr>
          <w:p w14:paraId="65FDCD8C" w14:textId="2E51EB88" w:rsidR="0004645C" w:rsidRPr="001F66C9" w:rsidRDefault="00D8658B" w:rsidP="00BB40A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 xml:space="preserve">Outline </w:t>
            </w:r>
            <w:r w:rsidR="0004645C" w:rsidRPr="001F66C9">
              <w:rPr>
                <w:rFonts w:ascii="Times New Roman" w:hAnsi="Times New Roman" w:cs="Times New Roman"/>
                <w:sz w:val="24"/>
                <w:szCs w:val="24"/>
                <w:lang w:val="en-US"/>
              </w:rPr>
              <w:t>budget</w:t>
            </w:r>
            <w:r w:rsidRPr="001F66C9">
              <w:rPr>
                <w:rFonts w:ascii="Times New Roman" w:hAnsi="Times New Roman" w:cs="Times New Roman"/>
                <w:sz w:val="24"/>
                <w:szCs w:val="24"/>
                <w:lang w:val="en-US"/>
              </w:rPr>
              <w:t xml:space="preserve"> for the project.</w:t>
            </w:r>
          </w:p>
        </w:tc>
        <w:tc>
          <w:tcPr>
            <w:tcW w:w="3772" w:type="dxa"/>
            <w:vAlign w:val="center"/>
          </w:tcPr>
          <w:p w14:paraId="54C35D5C" w14:textId="77777777" w:rsidR="0004645C" w:rsidRPr="001F66C9" w:rsidRDefault="0004645C" w:rsidP="00BB40A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4"/>
                <w:szCs w:val="24"/>
                <w:lang w:val="en-US"/>
              </w:rPr>
            </w:pPr>
            <w:r w:rsidRPr="001F66C9">
              <w:rPr>
                <w:rFonts w:ascii="Times New Roman" w:hAnsi="Times New Roman" w:cs="Times New Roman"/>
                <w:sz w:val="24"/>
                <w:szCs w:val="24"/>
                <w:lang w:val="en-US"/>
              </w:rPr>
              <w:t>100</w:t>
            </w:r>
          </w:p>
        </w:tc>
      </w:tr>
      <w:tr w:rsidR="0004645C" w:rsidRPr="001F66C9" w14:paraId="293996F5" w14:textId="77777777" w:rsidTr="00BB40AE">
        <w:trPr>
          <w:trHeight w:val="397"/>
        </w:trPr>
        <w:tc>
          <w:tcPr>
            <w:tcW w:w="3772" w:type="dxa"/>
          </w:tcPr>
          <w:p w14:paraId="12932892" w14:textId="00E01ADA" w:rsidR="0004645C" w:rsidRPr="001F66C9" w:rsidRDefault="00C76C65" w:rsidP="00BB40AE">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Rep</w:t>
            </w:r>
            <w:r w:rsidR="00FC0491" w:rsidRPr="001F66C9">
              <w:rPr>
                <w:rFonts w:ascii="Times New Roman" w:hAnsi="Times New Roman" w:cs="Times New Roman"/>
                <w:sz w:val="24"/>
                <w:szCs w:val="24"/>
                <w:lang w:val="en-US"/>
              </w:rPr>
              <w:t>re</w:t>
            </w:r>
            <w:r w:rsidRPr="001F66C9">
              <w:rPr>
                <w:rFonts w:ascii="Times New Roman" w:hAnsi="Times New Roman" w:cs="Times New Roman"/>
                <w:sz w:val="24"/>
                <w:szCs w:val="24"/>
                <w:lang w:val="en-US"/>
              </w:rPr>
              <w:t>s</w:t>
            </w:r>
            <w:r w:rsidR="00FC0491" w:rsidRPr="001F66C9">
              <w:rPr>
                <w:rFonts w:ascii="Times New Roman" w:hAnsi="Times New Roman" w:cs="Times New Roman"/>
                <w:sz w:val="24"/>
                <w:szCs w:val="24"/>
                <w:lang w:val="en-US"/>
              </w:rPr>
              <w:t>e</w:t>
            </w:r>
            <w:r w:rsidRPr="001F66C9">
              <w:rPr>
                <w:rFonts w:ascii="Times New Roman" w:hAnsi="Times New Roman" w:cs="Times New Roman"/>
                <w:sz w:val="24"/>
                <w:szCs w:val="24"/>
                <w:lang w:val="en-US"/>
              </w:rPr>
              <w:t>nt</w:t>
            </w:r>
            <w:r w:rsidR="00FC0491" w:rsidRPr="001F66C9">
              <w:rPr>
                <w:rFonts w:ascii="Times New Roman" w:hAnsi="Times New Roman" w:cs="Times New Roman"/>
                <w:sz w:val="24"/>
                <w:szCs w:val="24"/>
                <w:lang w:val="en-US"/>
              </w:rPr>
              <w:t>at</w:t>
            </w:r>
            <w:r w:rsidRPr="001F66C9">
              <w:rPr>
                <w:rFonts w:ascii="Times New Roman" w:hAnsi="Times New Roman" w:cs="Times New Roman"/>
                <w:sz w:val="24"/>
                <w:szCs w:val="24"/>
                <w:lang w:val="en-US"/>
              </w:rPr>
              <w:t>ive</w:t>
            </w:r>
            <w:r w:rsidR="0004645C" w:rsidRPr="001F66C9">
              <w:rPr>
                <w:rFonts w:ascii="Times New Roman" w:hAnsi="Times New Roman" w:cs="Times New Roman"/>
                <w:sz w:val="24"/>
                <w:szCs w:val="24"/>
                <w:lang w:val="en-US"/>
              </w:rPr>
              <w:t xml:space="preserve"> timeline</w:t>
            </w:r>
          </w:p>
        </w:tc>
        <w:tc>
          <w:tcPr>
            <w:tcW w:w="3772" w:type="dxa"/>
            <w:vAlign w:val="center"/>
          </w:tcPr>
          <w:p w14:paraId="3288127A" w14:textId="77777777" w:rsidR="0004645C" w:rsidRPr="001F66C9" w:rsidRDefault="0004645C" w:rsidP="00BB40A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4"/>
                <w:szCs w:val="24"/>
                <w:lang w:val="en-US"/>
              </w:rPr>
            </w:pPr>
            <w:r w:rsidRPr="001F66C9">
              <w:rPr>
                <w:rFonts w:ascii="Times New Roman" w:hAnsi="Times New Roman" w:cs="Times New Roman"/>
                <w:sz w:val="24"/>
                <w:szCs w:val="24"/>
                <w:lang w:val="en-US"/>
              </w:rPr>
              <w:t>100</w:t>
            </w:r>
          </w:p>
        </w:tc>
      </w:tr>
      <w:tr w:rsidR="0004645C" w:rsidRPr="001F66C9" w14:paraId="5F3BF704" w14:textId="77777777" w:rsidTr="00BB40AE">
        <w:trPr>
          <w:trHeight w:val="770"/>
        </w:trPr>
        <w:tc>
          <w:tcPr>
            <w:tcW w:w="3772" w:type="dxa"/>
          </w:tcPr>
          <w:p w14:paraId="2160F72B" w14:textId="77777777" w:rsidR="0004645C" w:rsidRPr="001F66C9" w:rsidRDefault="0004645C" w:rsidP="00BB40A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Experience and ability of the artist/team to deliver a project of the scale proposed</w:t>
            </w:r>
          </w:p>
        </w:tc>
        <w:tc>
          <w:tcPr>
            <w:tcW w:w="3772" w:type="dxa"/>
            <w:vAlign w:val="center"/>
          </w:tcPr>
          <w:p w14:paraId="1FF6EF03" w14:textId="77777777" w:rsidR="0004645C" w:rsidRPr="001F66C9" w:rsidRDefault="0004645C" w:rsidP="00BB40A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4"/>
                <w:szCs w:val="24"/>
                <w:lang w:val="en-US"/>
              </w:rPr>
            </w:pPr>
            <w:r w:rsidRPr="001F66C9">
              <w:rPr>
                <w:rFonts w:ascii="Times New Roman" w:hAnsi="Times New Roman" w:cs="Times New Roman"/>
                <w:sz w:val="24"/>
                <w:szCs w:val="24"/>
                <w:lang w:val="en-US"/>
              </w:rPr>
              <w:t>100</w:t>
            </w:r>
          </w:p>
        </w:tc>
      </w:tr>
      <w:tr w:rsidR="0004645C" w:rsidRPr="001F66C9" w14:paraId="32F7CA88" w14:textId="77777777" w:rsidTr="00BB40AE">
        <w:trPr>
          <w:trHeight w:val="1155"/>
        </w:trPr>
        <w:tc>
          <w:tcPr>
            <w:tcW w:w="3772" w:type="dxa"/>
          </w:tcPr>
          <w:p w14:paraId="46007C70" w14:textId="73DBB550" w:rsidR="0004645C" w:rsidRPr="001F66C9" w:rsidRDefault="0004645C" w:rsidP="00A248C0">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Ability of the project to push boundaries and challenge perceptions of public art practice</w:t>
            </w:r>
          </w:p>
        </w:tc>
        <w:tc>
          <w:tcPr>
            <w:tcW w:w="3772" w:type="dxa"/>
            <w:vAlign w:val="center"/>
          </w:tcPr>
          <w:p w14:paraId="1BB2BC8A" w14:textId="77777777" w:rsidR="0004645C" w:rsidRPr="001F66C9" w:rsidRDefault="0004645C" w:rsidP="00BB40A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4"/>
                <w:szCs w:val="24"/>
                <w:lang w:val="en-US"/>
              </w:rPr>
            </w:pPr>
            <w:r w:rsidRPr="001F66C9">
              <w:rPr>
                <w:rFonts w:ascii="Times New Roman" w:hAnsi="Times New Roman" w:cs="Times New Roman"/>
                <w:sz w:val="24"/>
                <w:szCs w:val="24"/>
                <w:lang w:val="en-US"/>
              </w:rPr>
              <w:t>150</w:t>
            </w:r>
          </w:p>
        </w:tc>
      </w:tr>
    </w:tbl>
    <w:p w14:paraId="682E7231" w14:textId="77777777" w:rsidR="0004645C" w:rsidRPr="001F66C9" w:rsidRDefault="0004645C">
      <w:pPr>
        <w:pStyle w:val="BodyA"/>
        <w:spacing w:line="360" w:lineRule="auto"/>
        <w:rPr>
          <w:rFonts w:ascii="Times New Roman" w:eastAsia="Tahoma" w:hAnsi="Times New Roman" w:cs="Times New Roman"/>
          <w:b/>
          <w:bCs/>
          <w:sz w:val="24"/>
          <w:szCs w:val="24"/>
        </w:rPr>
      </w:pPr>
    </w:p>
    <w:p w14:paraId="155D845C" w14:textId="77777777" w:rsidR="00900730" w:rsidRPr="001F66C9" w:rsidRDefault="00900730">
      <w:pPr>
        <w:pStyle w:val="BodyA"/>
        <w:spacing w:line="360" w:lineRule="auto"/>
        <w:rPr>
          <w:rFonts w:ascii="Times New Roman" w:eastAsia="Tahoma" w:hAnsi="Times New Roman" w:cs="Times New Roman"/>
          <w:sz w:val="24"/>
          <w:szCs w:val="24"/>
        </w:rPr>
      </w:pPr>
    </w:p>
    <w:p w14:paraId="3FAB686E" w14:textId="437B1D26" w:rsidR="00900730" w:rsidRPr="001F66C9" w:rsidRDefault="005C6865">
      <w:pPr>
        <w:pStyle w:val="BodyA"/>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 xml:space="preserve">The panel will </w:t>
      </w:r>
      <w:r w:rsidR="00BB40AE">
        <w:rPr>
          <w:rFonts w:ascii="Times New Roman" w:hAnsi="Times New Roman" w:cs="Times New Roman"/>
          <w:sz w:val="24"/>
          <w:szCs w:val="24"/>
          <w:lang w:val="en-US"/>
        </w:rPr>
        <w:t xml:space="preserve">undertake to </w:t>
      </w:r>
      <w:r w:rsidR="00546A36" w:rsidRPr="00BB40AE">
        <w:rPr>
          <w:rFonts w:ascii="Times New Roman" w:hAnsi="Times New Roman" w:cs="Times New Roman"/>
          <w:color w:val="auto"/>
          <w:sz w:val="24"/>
          <w:szCs w:val="24"/>
          <w:lang w:val="en-US"/>
        </w:rPr>
        <w:t xml:space="preserve">shortlist </w:t>
      </w:r>
      <w:r w:rsidR="00DB34CE" w:rsidRPr="00BB40AE">
        <w:rPr>
          <w:rFonts w:ascii="Times New Roman" w:hAnsi="Times New Roman" w:cs="Times New Roman"/>
          <w:color w:val="auto"/>
          <w:sz w:val="24"/>
          <w:szCs w:val="24"/>
          <w:u w:color="B51700"/>
          <w:lang w:val="en-US"/>
        </w:rPr>
        <w:t xml:space="preserve">up to </w:t>
      </w:r>
      <w:r w:rsidR="00BB40AE">
        <w:rPr>
          <w:rFonts w:ascii="Times New Roman" w:hAnsi="Times New Roman" w:cs="Times New Roman"/>
          <w:color w:val="auto"/>
          <w:sz w:val="24"/>
          <w:szCs w:val="24"/>
          <w:u w:color="B51700"/>
          <w:lang w:val="en-US"/>
        </w:rPr>
        <w:t>fifteen</w:t>
      </w:r>
      <w:r w:rsidR="00E76DE9" w:rsidRPr="00BB40AE">
        <w:rPr>
          <w:rFonts w:ascii="Times New Roman" w:hAnsi="Times New Roman" w:cs="Times New Roman"/>
          <w:color w:val="auto"/>
          <w:sz w:val="24"/>
          <w:szCs w:val="24"/>
          <w:u w:color="B51700"/>
          <w:lang w:val="en-US"/>
        </w:rPr>
        <w:t xml:space="preserve"> </w:t>
      </w:r>
      <w:r w:rsidR="00DB34CE" w:rsidRPr="00BB40AE">
        <w:rPr>
          <w:rFonts w:ascii="Times New Roman" w:hAnsi="Times New Roman" w:cs="Times New Roman"/>
          <w:color w:val="auto"/>
          <w:sz w:val="24"/>
          <w:szCs w:val="24"/>
          <w:u w:color="B51700"/>
          <w:lang w:val="en-US"/>
        </w:rPr>
        <w:t xml:space="preserve">artists’ </w:t>
      </w:r>
      <w:r w:rsidRPr="00BB40AE">
        <w:rPr>
          <w:rFonts w:ascii="Times New Roman" w:hAnsi="Times New Roman" w:cs="Times New Roman"/>
          <w:color w:val="auto"/>
          <w:sz w:val="24"/>
          <w:szCs w:val="24"/>
          <w:lang w:val="en-US"/>
        </w:rPr>
        <w:t xml:space="preserve">proposals </w:t>
      </w:r>
      <w:r w:rsidRPr="001F66C9">
        <w:rPr>
          <w:rFonts w:ascii="Times New Roman" w:hAnsi="Times New Roman" w:cs="Times New Roman"/>
          <w:sz w:val="24"/>
          <w:szCs w:val="24"/>
          <w:lang w:val="en-US"/>
        </w:rPr>
        <w:t xml:space="preserve">to move to </w:t>
      </w:r>
      <w:r w:rsidR="00DB34CE" w:rsidRPr="001F66C9">
        <w:rPr>
          <w:rFonts w:ascii="Times New Roman" w:hAnsi="Times New Roman" w:cs="Times New Roman"/>
          <w:sz w:val="24"/>
          <w:szCs w:val="24"/>
          <w:lang w:val="en-US"/>
        </w:rPr>
        <w:t xml:space="preserve">Stage </w:t>
      </w:r>
      <w:r w:rsidRPr="001F66C9">
        <w:rPr>
          <w:rFonts w:ascii="Times New Roman" w:hAnsi="Times New Roman" w:cs="Times New Roman"/>
          <w:sz w:val="24"/>
          <w:szCs w:val="24"/>
          <w:lang w:val="en-US"/>
        </w:rPr>
        <w:t>2 of the competition</w:t>
      </w:r>
      <w:r w:rsidR="00BB40AE">
        <w:rPr>
          <w:rFonts w:ascii="Times New Roman" w:hAnsi="Times New Roman" w:cs="Times New Roman"/>
          <w:sz w:val="24"/>
          <w:szCs w:val="24"/>
          <w:lang w:val="en-US"/>
        </w:rPr>
        <w:t xml:space="preserve">. </w:t>
      </w:r>
      <w:r w:rsidRPr="001F66C9">
        <w:rPr>
          <w:rFonts w:ascii="Times New Roman" w:hAnsi="Times New Roman" w:cs="Times New Roman"/>
          <w:sz w:val="24"/>
          <w:szCs w:val="24"/>
          <w:lang w:val="en-US"/>
        </w:rPr>
        <w:t xml:space="preserve">Shortlisted artists will be paid </w:t>
      </w:r>
      <w:r w:rsidR="00E76DE9" w:rsidRPr="001F66C9">
        <w:rPr>
          <w:rFonts w:ascii="Times New Roman" w:hAnsi="Times New Roman" w:cs="Times New Roman"/>
          <w:sz w:val="24"/>
          <w:szCs w:val="24"/>
          <w:lang w:val="en-US"/>
        </w:rPr>
        <w:t xml:space="preserve">up to €1,500 </w:t>
      </w:r>
      <w:r w:rsidR="00BB40AE">
        <w:rPr>
          <w:rFonts w:ascii="Times New Roman" w:hAnsi="Times New Roman" w:cs="Times New Roman"/>
          <w:sz w:val="24"/>
          <w:szCs w:val="24"/>
          <w:lang w:val="en-US"/>
        </w:rPr>
        <w:t xml:space="preserve">for phase 2 </w:t>
      </w:r>
      <w:r w:rsidR="00302D87">
        <w:rPr>
          <w:rFonts w:ascii="Times New Roman" w:hAnsi="Times New Roman" w:cs="Times New Roman"/>
          <w:sz w:val="24"/>
          <w:szCs w:val="24"/>
          <w:lang w:val="en-US"/>
        </w:rPr>
        <w:t>–</w:t>
      </w:r>
      <w:r w:rsidR="00BB40AE">
        <w:rPr>
          <w:rFonts w:ascii="Times New Roman" w:hAnsi="Times New Roman" w:cs="Times New Roman"/>
          <w:sz w:val="24"/>
          <w:szCs w:val="24"/>
          <w:lang w:val="en-US"/>
        </w:rPr>
        <w:t xml:space="preserve"> </w:t>
      </w:r>
      <w:r w:rsidRPr="001F66C9">
        <w:rPr>
          <w:rFonts w:ascii="Times New Roman" w:hAnsi="Times New Roman" w:cs="Times New Roman"/>
          <w:sz w:val="24"/>
          <w:szCs w:val="24"/>
          <w:lang w:val="en-US"/>
        </w:rPr>
        <w:t xml:space="preserve">to research and develop </w:t>
      </w:r>
      <w:r w:rsidR="00BB40AE">
        <w:rPr>
          <w:rFonts w:ascii="Times New Roman" w:hAnsi="Times New Roman" w:cs="Times New Roman"/>
          <w:sz w:val="24"/>
          <w:szCs w:val="24"/>
          <w:lang w:val="en-US"/>
        </w:rPr>
        <w:t xml:space="preserve">and progress </w:t>
      </w:r>
      <w:r w:rsidRPr="001F66C9">
        <w:rPr>
          <w:rFonts w:ascii="Times New Roman" w:hAnsi="Times New Roman" w:cs="Times New Roman"/>
          <w:sz w:val="24"/>
          <w:szCs w:val="24"/>
          <w:lang w:val="en-US"/>
        </w:rPr>
        <w:t xml:space="preserve">their proposals. They will liaise with the </w:t>
      </w:r>
      <w:r w:rsidR="00E76DE9" w:rsidRPr="001F66C9">
        <w:rPr>
          <w:rFonts w:ascii="Times New Roman" w:hAnsi="Times New Roman" w:cs="Times New Roman"/>
          <w:sz w:val="24"/>
          <w:szCs w:val="24"/>
          <w:lang w:val="en-US"/>
        </w:rPr>
        <w:t>Project Manager</w:t>
      </w:r>
      <w:r w:rsidR="00BB40AE">
        <w:rPr>
          <w:rFonts w:ascii="Times New Roman" w:hAnsi="Times New Roman" w:cs="Times New Roman"/>
          <w:sz w:val="24"/>
          <w:szCs w:val="24"/>
          <w:lang w:val="en-US"/>
        </w:rPr>
        <w:t>/</w:t>
      </w:r>
      <w:r w:rsidRPr="001F66C9">
        <w:rPr>
          <w:rFonts w:ascii="Times New Roman" w:hAnsi="Times New Roman" w:cs="Times New Roman"/>
          <w:sz w:val="24"/>
          <w:szCs w:val="24"/>
          <w:lang w:val="en-US"/>
        </w:rPr>
        <w:t xml:space="preserve"> </w:t>
      </w:r>
      <w:r w:rsidR="00E76DE9" w:rsidRPr="001F66C9">
        <w:rPr>
          <w:rFonts w:ascii="Times New Roman" w:hAnsi="Times New Roman" w:cs="Times New Roman"/>
          <w:sz w:val="24"/>
          <w:szCs w:val="24"/>
          <w:lang w:val="en-US"/>
        </w:rPr>
        <w:t>Curator</w:t>
      </w:r>
      <w:r w:rsidR="00BB40AE">
        <w:rPr>
          <w:rFonts w:ascii="Times New Roman" w:hAnsi="Times New Roman" w:cs="Times New Roman"/>
          <w:sz w:val="24"/>
          <w:szCs w:val="24"/>
          <w:lang w:val="en-US"/>
        </w:rPr>
        <w:t xml:space="preserve"> and relevant Kilkenny County Council staff to</w:t>
      </w:r>
      <w:r w:rsidRPr="001F66C9">
        <w:rPr>
          <w:rFonts w:ascii="Times New Roman" w:hAnsi="Times New Roman" w:cs="Times New Roman"/>
          <w:sz w:val="24"/>
          <w:szCs w:val="24"/>
          <w:lang w:val="en-US"/>
        </w:rPr>
        <w:t xml:space="preserve"> seek guidance </w:t>
      </w:r>
      <w:r w:rsidR="00BB40AE">
        <w:rPr>
          <w:rFonts w:ascii="Times New Roman" w:hAnsi="Times New Roman" w:cs="Times New Roman"/>
          <w:sz w:val="24"/>
          <w:szCs w:val="24"/>
          <w:lang w:val="en-US"/>
        </w:rPr>
        <w:t xml:space="preserve">and support </w:t>
      </w:r>
      <w:r w:rsidRPr="001F66C9">
        <w:rPr>
          <w:rFonts w:ascii="Times New Roman" w:hAnsi="Times New Roman" w:cs="Times New Roman"/>
          <w:sz w:val="24"/>
          <w:szCs w:val="24"/>
          <w:lang w:val="en-US"/>
        </w:rPr>
        <w:t xml:space="preserve">on potential community </w:t>
      </w:r>
      <w:r w:rsidR="00BB40AE" w:rsidRPr="001F66C9">
        <w:rPr>
          <w:rFonts w:ascii="Times New Roman" w:hAnsi="Times New Roman" w:cs="Times New Roman"/>
          <w:sz w:val="24"/>
          <w:szCs w:val="24"/>
          <w:lang w:val="en-US"/>
        </w:rPr>
        <w:t>connections</w:t>
      </w:r>
      <w:r w:rsidRPr="001F66C9">
        <w:rPr>
          <w:rFonts w:ascii="Times New Roman" w:hAnsi="Times New Roman" w:cs="Times New Roman"/>
          <w:sz w:val="24"/>
          <w:szCs w:val="24"/>
          <w:lang w:val="en-US"/>
        </w:rPr>
        <w:t>.</w:t>
      </w:r>
    </w:p>
    <w:p w14:paraId="1DA51375" w14:textId="77777777" w:rsidR="003B34D4" w:rsidRDefault="003B34D4">
      <w:pPr>
        <w:pStyle w:val="BodyA"/>
        <w:spacing w:line="360" w:lineRule="auto"/>
        <w:rPr>
          <w:rFonts w:ascii="Times New Roman" w:hAnsi="Times New Roman" w:cs="Times New Roman"/>
          <w:b/>
          <w:bCs/>
          <w:sz w:val="24"/>
          <w:szCs w:val="24"/>
          <w:lang w:val="en-US"/>
        </w:rPr>
      </w:pPr>
    </w:p>
    <w:p w14:paraId="724F41D0" w14:textId="4F06E036" w:rsidR="00900730" w:rsidRPr="001F66C9" w:rsidRDefault="005C6865">
      <w:pPr>
        <w:pStyle w:val="BodyA"/>
        <w:spacing w:line="360" w:lineRule="auto"/>
        <w:rPr>
          <w:rFonts w:ascii="Times New Roman" w:eastAsia="Tahoma" w:hAnsi="Times New Roman" w:cs="Times New Roman"/>
          <w:b/>
          <w:bCs/>
          <w:sz w:val="24"/>
          <w:szCs w:val="24"/>
        </w:rPr>
      </w:pPr>
      <w:r w:rsidRPr="001F66C9">
        <w:rPr>
          <w:rFonts w:ascii="Times New Roman" w:hAnsi="Times New Roman" w:cs="Times New Roman"/>
          <w:b/>
          <w:bCs/>
          <w:sz w:val="24"/>
          <w:szCs w:val="24"/>
          <w:lang w:val="en-US"/>
        </w:rPr>
        <w:t>Stage 2</w:t>
      </w:r>
    </w:p>
    <w:p w14:paraId="659CB92E" w14:textId="77777777" w:rsidR="00900730" w:rsidRPr="001F66C9" w:rsidRDefault="00900730">
      <w:pPr>
        <w:pStyle w:val="BodyA"/>
        <w:spacing w:line="360" w:lineRule="auto"/>
        <w:rPr>
          <w:rFonts w:ascii="Times New Roman" w:eastAsia="Tahoma" w:hAnsi="Times New Roman" w:cs="Times New Roman"/>
          <w:b/>
          <w:bCs/>
          <w:sz w:val="24"/>
          <w:szCs w:val="24"/>
        </w:rPr>
      </w:pPr>
    </w:p>
    <w:p w14:paraId="4878F3D9" w14:textId="3681CFBC" w:rsidR="00900730" w:rsidRPr="001F66C9" w:rsidRDefault="005C6865">
      <w:pPr>
        <w:pStyle w:val="BodyA"/>
        <w:spacing w:line="360" w:lineRule="auto"/>
        <w:rPr>
          <w:rFonts w:ascii="Times New Roman" w:eastAsia="Tahoma" w:hAnsi="Times New Roman" w:cs="Times New Roman"/>
          <w:sz w:val="24"/>
          <w:szCs w:val="24"/>
        </w:rPr>
      </w:pPr>
      <w:r w:rsidRPr="001F66C9">
        <w:rPr>
          <w:rFonts w:ascii="Times New Roman" w:hAnsi="Times New Roman" w:cs="Times New Roman"/>
          <w:sz w:val="24"/>
          <w:szCs w:val="24"/>
          <w:lang w:val="en-US"/>
        </w:rPr>
        <w:t xml:space="preserve">Shortlisted artists will be </w:t>
      </w:r>
      <w:r w:rsidR="00374774" w:rsidRPr="001F66C9">
        <w:rPr>
          <w:rFonts w:ascii="Times New Roman" w:hAnsi="Times New Roman" w:cs="Times New Roman"/>
          <w:sz w:val="24"/>
          <w:szCs w:val="24"/>
          <w:lang w:val="en-US"/>
        </w:rPr>
        <w:t xml:space="preserve">given </w:t>
      </w:r>
      <w:r w:rsidR="00BB40AE">
        <w:rPr>
          <w:rFonts w:ascii="Times New Roman" w:hAnsi="Times New Roman" w:cs="Times New Roman"/>
          <w:sz w:val="24"/>
          <w:szCs w:val="24"/>
          <w:lang w:val="en-US"/>
        </w:rPr>
        <w:t>three</w:t>
      </w:r>
      <w:r w:rsidR="007B7929" w:rsidRPr="001F66C9">
        <w:rPr>
          <w:rFonts w:ascii="Times New Roman" w:hAnsi="Times New Roman" w:cs="Times New Roman"/>
          <w:sz w:val="24"/>
          <w:szCs w:val="24"/>
          <w:lang w:val="en-US"/>
        </w:rPr>
        <w:t xml:space="preserve"> </w:t>
      </w:r>
      <w:r w:rsidR="00374774" w:rsidRPr="001F66C9">
        <w:rPr>
          <w:rFonts w:ascii="Times New Roman" w:hAnsi="Times New Roman" w:cs="Times New Roman"/>
          <w:sz w:val="24"/>
          <w:szCs w:val="24"/>
          <w:lang w:val="en-US"/>
        </w:rPr>
        <w:t>months</w:t>
      </w:r>
      <w:r w:rsidRPr="001F66C9">
        <w:rPr>
          <w:rFonts w:ascii="Times New Roman" w:hAnsi="Times New Roman" w:cs="Times New Roman"/>
          <w:sz w:val="24"/>
          <w:szCs w:val="24"/>
          <w:lang w:val="en-US"/>
        </w:rPr>
        <w:t xml:space="preserve"> to research and prepare detailed and specific proposals for the panel’s consideration. The Stage 2 submissions </w:t>
      </w:r>
      <w:r w:rsidR="00BB40AE">
        <w:rPr>
          <w:rFonts w:ascii="Times New Roman" w:hAnsi="Times New Roman" w:cs="Times New Roman"/>
          <w:sz w:val="24"/>
          <w:szCs w:val="24"/>
          <w:lang w:val="en-US"/>
        </w:rPr>
        <w:t>must</w:t>
      </w:r>
      <w:r w:rsidRPr="001F66C9">
        <w:rPr>
          <w:rFonts w:ascii="Times New Roman" w:hAnsi="Times New Roman" w:cs="Times New Roman"/>
          <w:sz w:val="24"/>
          <w:szCs w:val="24"/>
          <w:lang w:val="en-US"/>
        </w:rPr>
        <w:t>:</w:t>
      </w:r>
    </w:p>
    <w:p w14:paraId="632FB960" w14:textId="77777777" w:rsidR="00900730" w:rsidRPr="001F66C9" w:rsidRDefault="00900730">
      <w:pPr>
        <w:pStyle w:val="BodyA"/>
        <w:spacing w:line="360" w:lineRule="auto"/>
        <w:rPr>
          <w:rFonts w:ascii="Times New Roman" w:eastAsia="Tahoma" w:hAnsi="Times New Roman" w:cs="Times New Roman"/>
          <w:sz w:val="24"/>
          <w:szCs w:val="24"/>
        </w:rPr>
      </w:pPr>
    </w:p>
    <w:p w14:paraId="07F9C7F1" w14:textId="118C9944" w:rsidR="00BB40AE" w:rsidRPr="001F66C9" w:rsidRDefault="00BB40AE" w:rsidP="00BB40AE">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Present a coherent outline of the proposal</w:t>
      </w:r>
      <w:r>
        <w:rPr>
          <w:rFonts w:ascii="Times New Roman" w:hAnsi="Times New Roman" w:cs="Times New Roman"/>
          <w:sz w:val="24"/>
          <w:szCs w:val="24"/>
          <w:lang w:val="en-US"/>
        </w:rPr>
        <w:t>, c</w:t>
      </w:r>
      <w:r w:rsidRPr="001F66C9">
        <w:rPr>
          <w:rFonts w:ascii="Times New Roman" w:hAnsi="Times New Roman" w:cs="Times New Roman"/>
          <w:sz w:val="24"/>
          <w:szCs w:val="24"/>
          <w:lang w:val="en-US"/>
        </w:rPr>
        <w:t>learly outlin</w:t>
      </w:r>
      <w:r>
        <w:rPr>
          <w:rFonts w:ascii="Times New Roman" w:hAnsi="Times New Roman" w:cs="Times New Roman"/>
          <w:sz w:val="24"/>
          <w:szCs w:val="24"/>
          <w:lang w:val="en-US"/>
        </w:rPr>
        <w:t xml:space="preserve">ing </w:t>
      </w:r>
      <w:r w:rsidRPr="001F66C9">
        <w:rPr>
          <w:rFonts w:ascii="Times New Roman" w:hAnsi="Times New Roman" w:cs="Times New Roman"/>
          <w:sz w:val="24"/>
          <w:szCs w:val="24"/>
          <w:lang w:val="en-US"/>
        </w:rPr>
        <w:t>the scope, aims and expected outcomes of the project. It should be</w:t>
      </w:r>
      <w:r>
        <w:rPr>
          <w:rFonts w:ascii="Times New Roman" w:hAnsi="Times New Roman" w:cs="Times New Roman"/>
          <w:sz w:val="24"/>
          <w:szCs w:val="24"/>
          <w:lang w:val="en-US"/>
        </w:rPr>
        <w:t xml:space="preserve"> well articulated to ensure that it is</w:t>
      </w:r>
      <w:r w:rsidRPr="001F66C9">
        <w:rPr>
          <w:rFonts w:ascii="Times New Roman" w:hAnsi="Times New Roman" w:cs="Times New Roman"/>
          <w:sz w:val="24"/>
          <w:szCs w:val="24"/>
          <w:lang w:val="en-US"/>
        </w:rPr>
        <w:t xml:space="preserve"> clear to the panel exactly what you </w:t>
      </w:r>
      <w:r>
        <w:rPr>
          <w:rFonts w:ascii="Times New Roman" w:hAnsi="Times New Roman" w:cs="Times New Roman"/>
          <w:sz w:val="24"/>
          <w:szCs w:val="24"/>
          <w:lang w:val="en-US"/>
        </w:rPr>
        <w:t>intend</w:t>
      </w:r>
      <w:r w:rsidRPr="001F66C9">
        <w:rPr>
          <w:rFonts w:ascii="Times New Roman" w:hAnsi="Times New Roman" w:cs="Times New Roman"/>
          <w:sz w:val="24"/>
          <w:szCs w:val="24"/>
          <w:lang w:val="en-US"/>
        </w:rPr>
        <w:t xml:space="preserve"> to achieve from the commission.</w:t>
      </w:r>
    </w:p>
    <w:p w14:paraId="38E78725" w14:textId="290996B3" w:rsidR="00900730" w:rsidRPr="001F66C9" w:rsidRDefault="00BB40AE">
      <w:pPr>
        <w:pStyle w:val="BodyA"/>
        <w:numPr>
          <w:ilvl w:val="0"/>
          <w:numId w:val="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Present</w:t>
      </w:r>
      <w:r w:rsidR="005C6865" w:rsidRPr="001F66C9">
        <w:rPr>
          <w:rFonts w:ascii="Times New Roman" w:hAnsi="Times New Roman" w:cs="Times New Roman"/>
          <w:sz w:val="24"/>
          <w:szCs w:val="24"/>
          <w:lang w:val="en-US"/>
        </w:rPr>
        <w:t xml:space="preserve"> details on who will be delivering the work</w:t>
      </w:r>
      <w:r>
        <w:rPr>
          <w:rFonts w:ascii="Times New Roman" w:hAnsi="Times New Roman" w:cs="Times New Roman"/>
          <w:sz w:val="24"/>
          <w:szCs w:val="24"/>
          <w:lang w:val="en-US"/>
        </w:rPr>
        <w:t xml:space="preserve">. If the proposal involves more than one artist / personnel please include CV’s and details on relevant previous experience of the individuals </w:t>
      </w:r>
      <w:r w:rsidR="000E3B6D">
        <w:rPr>
          <w:rFonts w:ascii="Times New Roman" w:hAnsi="Times New Roman" w:cs="Times New Roman"/>
          <w:sz w:val="24"/>
          <w:szCs w:val="24"/>
          <w:lang w:val="en-US"/>
        </w:rPr>
        <w:t>involved</w:t>
      </w:r>
      <w:r>
        <w:rPr>
          <w:rFonts w:ascii="Times New Roman" w:hAnsi="Times New Roman" w:cs="Times New Roman"/>
          <w:sz w:val="24"/>
          <w:szCs w:val="24"/>
          <w:lang w:val="en-US"/>
        </w:rPr>
        <w:t xml:space="preserve"> in project </w:t>
      </w:r>
      <w:proofErr w:type="spellStart"/>
      <w:r>
        <w:rPr>
          <w:rFonts w:ascii="Times New Roman" w:hAnsi="Times New Roman" w:cs="Times New Roman"/>
          <w:sz w:val="24"/>
          <w:szCs w:val="24"/>
          <w:lang w:val="en-US"/>
        </w:rPr>
        <w:t>realisation</w:t>
      </w:r>
      <w:proofErr w:type="spellEnd"/>
      <w:r w:rsidR="00302D87">
        <w:rPr>
          <w:rFonts w:ascii="Times New Roman" w:hAnsi="Times New Roman" w:cs="Times New Roman"/>
          <w:sz w:val="24"/>
          <w:szCs w:val="24"/>
          <w:lang w:val="en-US"/>
        </w:rPr>
        <w:t>.</w:t>
      </w:r>
    </w:p>
    <w:p w14:paraId="7C6EF4EF" w14:textId="49CE249F" w:rsidR="000E3B6D" w:rsidRDefault="000E3B6D">
      <w:pPr>
        <w:pStyle w:val="BodyA"/>
        <w:numPr>
          <w:ilvl w:val="0"/>
          <w:numId w:val="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Include d</w:t>
      </w:r>
      <w:r w:rsidR="005C6865" w:rsidRPr="001F66C9">
        <w:rPr>
          <w:rFonts w:ascii="Times New Roman" w:hAnsi="Times New Roman" w:cs="Times New Roman"/>
          <w:sz w:val="24"/>
          <w:szCs w:val="24"/>
          <w:lang w:val="en-US"/>
        </w:rPr>
        <w:t>etailed timelines</w:t>
      </w:r>
      <w:r w:rsidR="00302D87">
        <w:rPr>
          <w:rFonts w:ascii="Times New Roman" w:hAnsi="Times New Roman" w:cs="Times New Roman"/>
          <w:sz w:val="24"/>
          <w:szCs w:val="24"/>
          <w:lang w:val="en-US"/>
        </w:rPr>
        <w:t>.</w:t>
      </w:r>
      <w:r w:rsidR="005C6865" w:rsidRPr="001F66C9">
        <w:rPr>
          <w:rFonts w:ascii="Times New Roman" w:hAnsi="Times New Roman" w:cs="Times New Roman"/>
          <w:sz w:val="24"/>
          <w:szCs w:val="24"/>
          <w:lang w:val="en-US"/>
        </w:rPr>
        <w:t xml:space="preserve"> </w:t>
      </w:r>
    </w:p>
    <w:p w14:paraId="2538662B" w14:textId="411245D9" w:rsidR="00900730" w:rsidRPr="001F66C9" w:rsidRDefault="000E3B6D">
      <w:pPr>
        <w:pStyle w:val="BodyA"/>
        <w:numPr>
          <w:ilvl w:val="0"/>
          <w:numId w:val="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Include a detailed </w:t>
      </w:r>
      <w:proofErr w:type="spellStart"/>
      <w:r>
        <w:rPr>
          <w:rFonts w:ascii="Times New Roman" w:hAnsi="Times New Roman" w:cs="Times New Roman"/>
          <w:sz w:val="24"/>
          <w:szCs w:val="24"/>
          <w:lang w:val="en-US"/>
        </w:rPr>
        <w:t>itemised</w:t>
      </w:r>
      <w:proofErr w:type="spellEnd"/>
      <w:r>
        <w:rPr>
          <w:rFonts w:ascii="Times New Roman" w:hAnsi="Times New Roman" w:cs="Times New Roman"/>
          <w:sz w:val="24"/>
          <w:szCs w:val="24"/>
          <w:lang w:val="en-US"/>
        </w:rPr>
        <w:t xml:space="preserve"> </w:t>
      </w:r>
      <w:r w:rsidR="005C6865" w:rsidRPr="001F66C9">
        <w:rPr>
          <w:rFonts w:ascii="Times New Roman" w:hAnsi="Times New Roman" w:cs="Times New Roman"/>
          <w:sz w:val="24"/>
          <w:szCs w:val="24"/>
          <w:lang w:val="en-US"/>
        </w:rPr>
        <w:t>budget</w:t>
      </w:r>
      <w:r>
        <w:rPr>
          <w:rFonts w:ascii="Times New Roman" w:hAnsi="Times New Roman" w:cs="Times New Roman"/>
          <w:sz w:val="24"/>
          <w:szCs w:val="24"/>
          <w:lang w:val="en-US"/>
        </w:rPr>
        <w:t xml:space="preserve"> –</w:t>
      </w:r>
      <w:r w:rsidR="005C6865" w:rsidRPr="001F66C9">
        <w:rPr>
          <w:rFonts w:ascii="Times New Roman" w:hAnsi="Times New Roman" w:cs="Times New Roman"/>
          <w:sz w:val="24"/>
          <w:szCs w:val="24"/>
          <w:lang w:val="en-US"/>
        </w:rPr>
        <w:t xml:space="preserve"> </w:t>
      </w:r>
      <w:r>
        <w:rPr>
          <w:rFonts w:ascii="Times New Roman" w:hAnsi="Times New Roman" w:cs="Times New Roman"/>
          <w:sz w:val="24"/>
          <w:szCs w:val="24"/>
          <w:lang w:val="en-US"/>
        </w:rPr>
        <w:t>outline and include</w:t>
      </w:r>
      <w:r w:rsidR="005C6865" w:rsidRPr="001F66C9">
        <w:rPr>
          <w:rFonts w:ascii="Times New Roman" w:hAnsi="Times New Roman" w:cs="Times New Roman"/>
          <w:sz w:val="24"/>
          <w:szCs w:val="24"/>
          <w:lang w:val="en-US"/>
        </w:rPr>
        <w:t xml:space="preserve"> costs for </w:t>
      </w:r>
      <w:r w:rsidR="005C6865" w:rsidRPr="00BB40AE">
        <w:rPr>
          <w:rFonts w:ascii="Times New Roman" w:hAnsi="Times New Roman" w:cs="Times New Roman"/>
          <w:sz w:val="24"/>
          <w:szCs w:val="24"/>
          <w:u w:val="single"/>
          <w:lang w:val="en-US"/>
        </w:rPr>
        <w:t xml:space="preserve">every </w:t>
      </w:r>
      <w:r w:rsidR="005C6865" w:rsidRPr="001F66C9">
        <w:rPr>
          <w:rFonts w:ascii="Times New Roman" w:hAnsi="Times New Roman" w:cs="Times New Roman"/>
          <w:sz w:val="24"/>
          <w:szCs w:val="24"/>
          <w:lang w:val="en-US"/>
        </w:rPr>
        <w:t>aspect of the project including artist fees, community interactions, materials, insurance, travel, production costs</w:t>
      </w:r>
      <w:r w:rsidR="00BB40AE">
        <w:rPr>
          <w:rFonts w:ascii="Times New Roman" w:hAnsi="Times New Roman" w:cs="Times New Roman"/>
          <w:sz w:val="24"/>
          <w:szCs w:val="24"/>
          <w:lang w:val="en-US"/>
        </w:rPr>
        <w:t xml:space="preserve"> </w:t>
      </w:r>
      <w:proofErr w:type="spellStart"/>
      <w:r w:rsidR="00BB40AE">
        <w:rPr>
          <w:rFonts w:ascii="Times New Roman" w:hAnsi="Times New Roman" w:cs="Times New Roman"/>
          <w:sz w:val="24"/>
          <w:szCs w:val="24"/>
          <w:lang w:val="en-US"/>
        </w:rPr>
        <w:t>etc</w:t>
      </w:r>
      <w:proofErr w:type="spellEnd"/>
      <w:r w:rsidR="005C6865" w:rsidRPr="001F66C9">
        <w:rPr>
          <w:rFonts w:ascii="Times New Roman" w:hAnsi="Times New Roman" w:cs="Times New Roman"/>
          <w:sz w:val="24"/>
          <w:szCs w:val="24"/>
          <w:lang w:val="en-US"/>
        </w:rPr>
        <w:t xml:space="preserve"> and </w:t>
      </w:r>
      <w:r w:rsidR="00BB40AE">
        <w:rPr>
          <w:rFonts w:ascii="Times New Roman" w:hAnsi="Times New Roman" w:cs="Times New Roman"/>
          <w:sz w:val="24"/>
          <w:szCs w:val="24"/>
          <w:lang w:val="en-US"/>
        </w:rPr>
        <w:t xml:space="preserve">a </w:t>
      </w:r>
      <w:r w:rsidR="005C6865" w:rsidRPr="001F66C9">
        <w:rPr>
          <w:rFonts w:ascii="Times New Roman" w:hAnsi="Times New Roman" w:cs="Times New Roman"/>
          <w:sz w:val="24"/>
          <w:szCs w:val="24"/>
          <w:lang w:val="en-US"/>
        </w:rPr>
        <w:t>contingency.</w:t>
      </w:r>
    </w:p>
    <w:p w14:paraId="40A0062A" w14:textId="7E50735D" w:rsidR="00900730" w:rsidRPr="001F66C9" w:rsidRDefault="000E3B6D">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O</w:t>
      </w:r>
      <w:r>
        <w:rPr>
          <w:rFonts w:ascii="Times New Roman" w:hAnsi="Times New Roman" w:cs="Times New Roman"/>
          <w:sz w:val="24"/>
          <w:szCs w:val="24"/>
          <w:lang w:val="en-US"/>
        </w:rPr>
        <w:t>utline a</w:t>
      </w:r>
      <w:r w:rsidR="005C6865" w:rsidRPr="001F66C9">
        <w:rPr>
          <w:rFonts w:ascii="Times New Roman" w:hAnsi="Times New Roman" w:cs="Times New Roman"/>
          <w:sz w:val="24"/>
          <w:szCs w:val="24"/>
          <w:lang w:val="en-US"/>
        </w:rPr>
        <w:t>ny technical considerations</w:t>
      </w:r>
      <w:r>
        <w:rPr>
          <w:rFonts w:ascii="Times New Roman" w:hAnsi="Times New Roman" w:cs="Times New Roman"/>
          <w:sz w:val="24"/>
          <w:szCs w:val="24"/>
          <w:lang w:val="en-US"/>
        </w:rPr>
        <w:t xml:space="preserve">, </w:t>
      </w:r>
      <w:r w:rsidR="005C6865" w:rsidRPr="001F66C9">
        <w:rPr>
          <w:rFonts w:ascii="Times New Roman" w:hAnsi="Times New Roman" w:cs="Times New Roman"/>
          <w:sz w:val="24"/>
          <w:szCs w:val="24"/>
          <w:lang w:val="en-US"/>
        </w:rPr>
        <w:t>licen</w:t>
      </w:r>
      <w:r w:rsidR="004518AE" w:rsidRPr="001F66C9">
        <w:rPr>
          <w:rFonts w:ascii="Times New Roman" w:hAnsi="Times New Roman" w:cs="Times New Roman"/>
          <w:sz w:val="24"/>
          <w:szCs w:val="24"/>
          <w:lang w:val="en-US"/>
        </w:rPr>
        <w:t>s</w:t>
      </w:r>
      <w:r w:rsidR="005C6865" w:rsidRPr="001F66C9">
        <w:rPr>
          <w:rFonts w:ascii="Times New Roman" w:hAnsi="Times New Roman" w:cs="Times New Roman"/>
          <w:sz w:val="24"/>
          <w:szCs w:val="24"/>
          <w:lang w:val="en-US"/>
        </w:rPr>
        <w:t>es</w:t>
      </w:r>
      <w:r>
        <w:rPr>
          <w:rFonts w:ascii="Times New Roman" w:hAnsi="Times New Roman" w:cs="Times New Roman"/>
          <w:sz w:val="24"/>
          <w:szCs w:val="24"/>
          <w:lang w:val="en-US"/>
        </w:rPr>
        <w:t>, specifics</w:t>
      </w:r>
      <w:r w:rsidR="005C6865" w:rsidRPr="001F66C9">
        <w:rPr>
          <w:rFonts w:ascii="Times New Roman" w:hAnsi="Times New Roman" w:cs="Times New Roman"/>
          <w:sz w:val="24"/>
          <w:szCs w:val="24"/>
          <w:lang w:val="en-US"/>
        </w:rPr>
        <w:t xml:space="preserve"> etc</w:t>
      </w:r>
      <w:r w:rsidR="00873FC9" w:rsidRPr="001F66C9">
        <w:rPr>
          <w:rFonts w:ascii="Times New Roman" w:hAnsi="Times New Roman" w:cs="Times New Roman"/>
          <w:sz w:val="24"/>
          <w:szCs w:val="24"/>
          <w:lang w:val="en-US"/>
        </w:rPr>
        <w:t>.</w:t>
      </w:r>
    </w:p>
    <w:p w14:paraId="561961C8" w14:textId="691AA074" w:rsidR="00F96515" w:rsidRPr="001F66C9" w:rsidRDefault="00F96515">
      <w:pPr>
        <w:pStyle w:val="BodyA"/>
        <w:numPr>
          <w:ilvl w:val="0"/>
          <w:numId w:val="2"/>
        </w:numP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 xml:space="preserve">Shortlisted artists will be paid a fee of </w:t>
      </w:r>
      <w:r w:rsidRPr="001F66C9">
        <w:rPr>
          <w:rFonts w:ascii="Times New Roman" w:hAnsi="Times New Roman" w:cs="Times New Roman"/>
          <w:b/>
          <w:bCs/>
          <w:sz w:val="24"/>
          <w:szCs w:val="24"/>
          <w:lang w:val="en-US"/>
        </w:rPr>
        <w:t>€</w:t>
      </w:r>
      <w:r w:rsidR="00374774" w:rsidRPr="001F66C9">
        <w:rPr>
          <w:rFonts w:ascii="Times New Roman" w:hAnsi="Times New Roman" w:cs="Times New Roman"/>
          <w:b/>
          <w:bCs/>
          <w:sz w:val="24"/>
          <w:szCs w:val="24"/>
          <w:lang w:val="en-US"/>
        </w:rPr>
        <w:t xml:space="preserve">1,500 </w:t>
      </w:r>
      <w:r w:rsidRPr="001F66C9">
        <w:rPr>
          <w:rFonts w:ascii="Times New Roman" w:hAnsi="Times New Roman" w:cs="Times New Roman"/>
          <w:sz w:val="24"/>
          <w:szCs w:val="24"/>
          <w:lang w:val="en-US"/>
        </w:rPr>
        <w:t xml:space="preserve">for their submission.  </w:t>
      </w:r>
    </w:p>
    <w:p w14:paraId="26C91E68" w14:textId="77777777" w:rsidR="00900730" w:rsidRPr="001F66C9" w:rsidRDefault="00900730">
      <w:pPr>
        <w:pStyle w:val="BodyA"/>
        <w:spacing w:line="360" w:lineRule="auto"/>
        <w:rPr>
          <w:rFonts w:ascii="Times New Roman" w:eastAsia="Tahoma" w:hAnsi="Times New Roman" w:cs="Times New Roman"/>
          <w:sz w:val="24"/>
          <w:szCs w:val="24"/>
        </w:rPr>
      </w:pPr>
    </w:p>
    <w:p w14:paraId="0CA05313" w14:textId="70849B36" w:rsidR="00900730" w:rsidRPr="001F66C9" w:rsidRDefault="005C6865">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The selection panel may choose to invite shortlisted artists to make a presentation to the panel. You will be given plenty of notice</w:t>
      </w:r>
      <w:r w:rsidR="009C11CF" w:rsidRPr="001F66C9">
        <w:rPr>
          <w:rFonts w:ascii="Times New Roman" w:hAnsi="Times New Roman" w:cs="Times New Roman"/>
          <w:sz w:val="24"/>
          <w:szCs w:val="24"/>
          <w:lang w:val="en-US"/>
        </w:rPr>
        <w:t>,</w:t>
      </w:r>
      <w:r w:rsidRPr="001F66C9">
        <w:rPr>
          <w:rFonts w:ascii="Times New Roman" w:hAnsi="Times New Roman" w:cs="Times New Roman"/>
          <w:sz w:val="24"/>
          <w:szCs w:val="24"/>
          <w:lang w:val="en-US"/>
        </w:rPr>
        <w:t xml:space="preserve"> if this is a requirement. </w:t>
      </w:r>
    </w:p>
    <w:p w14:paraId="7D9FCAD4" w14:textId="77777777" w:rsidR="00F96515" w:rsidRPr="001F66C9" w:rsidRDefault="00F96515">
      <w:pPr>
        <w:pStyle w:val="BodyA"/>
        <w:spacing w:line="360" w:lineRule="auto"/>
        <w:rPr>
          <w:rFonts w:ascii="Times New Roman" w:hAnsi="Times New Roman" w:cs="Times New Roman"/>
          <w:sz w:val="24"/>
          <w:szCs w:val="24"/>
          <w:lang w:val="en-US"/>
        </w:rPr>
      </w:pPr>
    </w:p>
    <w:p w14:paraId="0F0B7328" w14:textId="6822C95D" w:rsidR="00627A56" w:rsidRPr="001F66C9" w:rsidRDefault="00627A56">
      <w:pPr>
        <w:pStyle w:val="BodyA"/>
        <w:spacing w:line="360" w:lineRule="auto"/>
        <w:rPr>
          <w:rFonts w:ascii="Times New Roman" w:hAnsi="Times New Roman" w:cs="Times New Roman"/>
          <w:sz w:val="24"/>
          <w:szCs w:val="24"/>
          <w:lang w:val="en-US"/>
        </w:rPr>
      </w:pPr>
      <w:r w:rsidRPr="001F66C9">
        <w:rPr>
          <w:rFonts w:ascii="Times New Roman" w:hAnsi="Times New Roman" w:cs="Times New Roman"/>
          <w:b/>
          <w:bCs/>
          <w:sz w:val="24"/>
          <w:szCs w:val="24"/>
        </w:rPr>
        <w:t xml:space="preserve">Selection Criteria </w:t>
      </w:r>
      <w:r w:rsidR="00302D87">
        <w:rPr>
          <w:rFonts w:ascii="Times New Roman" w:hAnsi="Times New Roman" w:cs="Times New Roman"/>
          <w:b/>
          <w:bCs/>
          <w:sz w:val="24"/>
          <w:szCs w:val="24"/>
        </w:rPr>
        <w:t>–</w:t>
      </w:r>
      <w:r w:rsidRPr="001F66C9">
        <w:rPr>
          <w:rFonts w:ascii="Times New Roman" w:hAnsi="Times New Roman" w:cs="Times New Roman"/>
          <w:b/>
          <w:bCs/>
          <w:sz w:val="24"/>
          <w:szCs w:val="24"/>
        </w:rPr>
        <w:t xml:space="preserve"> Stage 2</w:t>
      </w:r>
    </w:p>
    <w:p w14:paraId="6A630E98" w14:textId="77777777" w:rsidR="00EE5F95" w:rsidRPr="001F66C9" w:rsidRDefault="00EE5F95">
      <w:pPr>
        <w:pStyle w:val="BodyA"/>
        <w:spacing w:line="360" w:lineRule="auto"/>
        <w:rPr>
          <w:rFonts w:ascii="Times New Roman" w:hAnsi="Times New Roman" w:cs="Times New Roman"/>
          <w:sz w:val="24"/>
          <w:szCs w:val="24"/>
          <w:lang w:val="en-US"/>
        </w:rPr>
      </w:pPr>
    </w:p>
    <w:p w14:paraId="13A6E093" w14:textId="1994D829" w:rsidR="000E3B6D" w:rsidRDefault="004518AE">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 xml:space="preserve">The award criteria will be broadly in line with Stage 1 and may be amended on the Selection Panel’s recommendations. </w:t>
      </w:r>
    </w:p>
    <w:p w14:paraId="76CF5554" w14:textId="77777777" w:rsidR="000E3B6D" w:rsidRPr="001F66C9" w:rsidRDefault="000E3B6D">
      <w:pPr>
        <w:pStyle w:val="BodyA"/>
        <w:spacing w:line="36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3772"/>
        <w:gridCol w:w="3772"/>
      </w:tblGrid>
      <w:tr w:rsidR="00FF140F" w:rsidRPr="001F66C9" w14:paraId="1C9CCC76" w14:textId="77777777" w:rsidTr="00BD4F8F">
        <w:trPr>
          <w:trHeight w:val="385"/>
        </w:trPr>
        <w:tc>
          <w:tcPr>
            <w:tcW w:w="3772" w:type="dxa"/>
          </w:tcPr>
          <w:p w14:paraId="42D5C20B" w14:textId="65DAF7DD" w:rsidR="00EE5F95" w:rsidRPr="000E3B6D" w:rsidRDefault="00EE5F95" w:rsidP="00DB34CE">
            <w:pPr>
              <w:pStyle w:val="BodyA"/>
              <w:spacing w:line="360" w:lineRule="auto"/>
              <w:ind w:left="180"/>
              <w:rPr>
                <w:rFonts w:ascii="Times New Roman" w:hAnsi="Times New Roman" w:cs="Times New Roman"/>
                <w:b/>
                <w:sz w:val="24"/>
                <w:szCs w:val="24"/>
                <w:lang w:val="en-US"/>
              </w:rPr>
            </w:pPr>
            <w:bookmarkStart w:id="1" w:name="_Hlk170373722"/>
            <w:r w:rsidRPr="000E3B6D">
              <w:rPr>
                <w:rFonts w:ascii="Times New Roman" w:hAnsi="Times New Roman" w:cs="Times New Roman"/>
                <w:b/>
                <w:sz w:val="24"/>
                <w:szCs w:val="24"/>
                <w:lang w:val="en-US"/>
              </w:rPr>
              <w:t>Criteria</w:t>
            </w:r>
          </w:p>
        </w:tc>
        <w:tc>
          <w:tcPr>
            <w:tcW w:w="3772" w:type="dxa"/>
          </w:tcPr>
          <w:p w14:paraId="1D81EE39" w14:textId="10FBACD5" w:rsidR="00EE5F95" w:rsidRPr="000E3B6D" w:rsidRDefault="00EE5F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hAnsi="Times New Roman" w:cs="Times New Roman"/>
                <w:b/>
                <w:sz w:val="24"/>
                <w:szCs w:val="24"/>
                <w:lang w:val="en-US"/>
              </w:rPr>
            </w:pPr>
            <w:r w:rsidRPr="000E3B6D">
              <w:rPr>
                <w:rFonts w:ascii="Times New Roman" w:hAnsi="Times New Roman" w:cs="Times New Roman"/>
                <w:b/>
                <w:sz w:val="24"/>
                <w:szCs w:val="24"/>
                <w:lang w:val="en-US"/>
              </w:rPr>
              <w:t>Total Available Marks /100</w:t>
            </w:r>
            <w:r w:rsidR="00FF140F" w:rsidRPr="000E3B6D">
              <w:rPr>
                <w:rFonts w:ascii="Times New Roman" w:hAnsi="Times New Roman" w:cs="Times New Roman"/>
                <w:b/>
                <w:sz w:val="24"/>
                <w:szCs w:val="24"/>
                <w:lang w:val="en-US"/>
              </w:rPr>
              <w:t>0</w:t>
            </w:r>
          </w:p>
        </w:tc>
      </w:tr>
      <w:tr w:rsidR="00FF140F" w:rsidRPr="001F66C9" w14:paraId="2E07019F" w14:textId="77777777" w:rsidTr="00BD4F8F">
        <w:trPr>
          <w:trHeight w:val="783"/>
        </w:trPr>
        <w:tc>
          <w:tcPr>
            <w:tcW w:w="3772" w:type="dxa"/>
          </w:tcPr>
          <w:p w14:paraId="228E67DD" w14:textId="069F6B02" w:rsidR="00EE5F95" w:rsidRPr="001F66C9" w:rsidRDefault="00EE5F95" w:rsidP="00DB34CE">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Artistic ambition and quality of the proposed idea</w:t>
            </w:r>
          </w:p>
        </w:tc>
        <w:tc>
          <w:tcPr>
            <w:tcW w:w="3772" w:type="dxa"/>
            <w:vAlign w:val="center"/>
          </w:tcPr>
          <w:p w14:paraId="4C3345AD" w14:textId="13D94A0B" w:rsidR="00EE5F95" w:rsidRPr="001F66C9" w:rsidRDefault="00FF140F"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4"/>
                <w:szCs w:val="24"/>
                <w:lang w:val="en-US"/>
              </w:rPr>
            </w:pPr>
            <w:r w:rsidRPr="001F66C9">
              <w:rPr>
                <w:rFonts w:ascii="Times New Roman" w:hAnsi="Times New Roman" w:cs="Times New Roman"/>
                <w:sz w:val="24"/>
                <w:szCs w:val="24"/>
                <w:lang w:val="en-US"/>
              </w:rPr>
              <w:t>2</w:t>
            </w:r>
            <w:r w:rsidR="00EE5F95" w:rsidRPr="001F66C9">
              <w:rPr>
                <w:rFonts w:ascii="Times New Roman" w:hAnsi="Times New Roman" w:cs="Times New Roman"/>
                <w:sz w:val="24"/>
                <w:szCs w:val="24"/>
                <w:lang w:val="en-US"/>
              </w:rPr>
              <w:t>0</w:t>
            </w:r>
            <w:r w:rsidRPr="001F66C9">
              <w:rPr>
                <w:rFonts w:ascii="Times New Roman" w:hAnsi="Times New Roman" w:cs="Times New Roman"/>
                <w:sz w:val="24"/>
                <w:szCs w:val="24"/>
                <w:lang w:val="en-US"/>
              </w:rPr>
              <w:t>0</w:t>
            </w:r>
          </w:p>
        </w:tc>
      </w:tr>
      <w:tr w:rsidR="00FF140F" w:rsidRPr="001F66C9" w14:paraId="1F08A596" w14:textId="77777777" w:rsidTr="00BD4F8F">
        <w:trPr>
          <w:trHeight w:val="770"/>
        </w:trPr>
        <w:tc>
          <w:tcPr>
            <w:tcW w:w="3772" w:type="dxa"/>
          </w:tcPr>
          <w:p w14:paraId="652371F7" w14:textId="617E9F51" w:rsidR="00EE5F95" w:rsidRPr="001F66C9" w:rsidRDefault="00EE5F95" w:rsidP="00DB34CE">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Scope of the project</w:t>
            </w:r>
            <w:r w:rsidR="000E3B6D">
              <w:rPr>
                <w:rFonts w:ascii="Times New Roman" w:hAnsi="Times New Roman" w:cs="Times New Roman"/>
                <w:sz w:val="24"/>
                <w:szCs w:val="24"/>
                <w:lang w:val="en-US"/>
              </w:rPr>
              <w:t xml:space="preserve"> and how it </w:t>
            </w:r>
            <w:r w:rsidR="000E3B6D" w:rsidRPr="001F66C9">
              <w:rPr>
                <w:rFonts w:ascii="Times New Roman" w:hAnsi="Times New Roman" w:cs="Times New Roman"/>
                <w:sz w:val="24"/>
                <w:szCs w:val="24"/>
                <w:lang w:val="en-US"/>
              </w:rPr>
              <w:t>addresses</w:t>
            </w:r>
            <w:r w:rsidRPr="001F66C9">
              <w:rPr>
                <w:rFonts w:ascii="Times New Roman" w:hAnsi="Times New Roman" w:cs="Times New Roman"/>
                <w:sz w:val="24"/>
                <w:szCs w:val="24"/>
                <w:lang w:val="en-US"/>
              </w:rPr>
              <w:t xml:space="preserve"> the brief</w:t>
            </w:r>
          </w:p>
        </w:tc>
        <w:tc>
          <w:tcPr>
            <w:tcW w:w="3772" w:type="dxa"/>
            <w:vAlign w:val="center"/>
          </w:tcPr>
          <w:p w14:paraId="1BD80B8A" w14:textId="078C6D18" w:rsidR="00EE5F95" w:rsidRPr="001F66C9" w:rsidRDefault="00FF140F"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4"/>
                <w:szCs w:val="24"/>
                <w:lang w:val="en-US"/>
              </w:rPr>
            </w:pPr>
            <w:r w:rsidRPr="001F66C9">
              <w:rPr>
                <w:rFonts w:ascii="Times New Roman" w:hAnsi="Times New Roman" w:cs="Times New Roman"/>
                <w:sz w:val="24"/>
                <w:szCs w:val="24"/>
                <w:lang w:val="en-US"/>
              </w:rPr>
              <w:t>150</w:t>
            </w:r>
          </w:p>
        </w:tc>
      </w:tr>
      <w:tr w:rsidR="00FF140F" w:rsidRPr="001F66C9" w14:paraId="3DCD0389" w14:textId="77777777" w:rsidTr="00BD4F8F">
        <w:trPr>
          <w:trHeight w:val="770"/>
        </w:trPr>
        <w:tc>
          <w:tcPr>
            <w:tcW w:w="3772" w:type="dxa"/>
          </w:tcPr>
          <w:p w14:paraId="007D8367" w14:textId="4221C3C7" w:rsidR="00EE5F95" w:rsidRPr="001F66C9" w:rsidRDefault="00EE5F95" w:rsidP="000E3B6D">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Potential for engagement with the community</w:t>
            </w:r>
          </w:p>
        </w:tc>
        <w:tc>
          <w:tcPr>
            <w:tcW w:w="3772" w:type="dxa"/>
            <w:vAlign w:val="center"/>
          </w:tcPr>
          <w:p w14:paraId="6A26B9AB" w14:textId="40553114" w:rsidR="00EE5F95" w:rsidRPr="001F66C9" w:rsidRDefault="00FF140F"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4"/>
                <w:szCs w:val="24"/>
                <w:lang w:val="en-US"/>
              </w:rPr>
            </w:pPr>
            <w:r w:rsidRPr="001F66C9">
              <w:rPr>
                <w:rFonts w:ascii="Times New Roman" w:hAnsi="Times New Roman" w:cs="Times New Roman"/>
                <w:sz w:val="24"/>
                <w:szCs w:val="24"/>
                <w:lang w:val="en-US"/>
              </w:rPr>
              <w:t>200</w:t>
            </w:r>
          </w:p>
        </w:tc>
      </w:tr>
      <w:tr w:rsidR="00FF140F" w:rsidRPr="001F66C9" w14:paraId="54E7CC11" w14:textId="77777777" w:rsidTr="00BD4F8F">
        <w:trPr>
          <w:trHeight w:val="385"/>
        </w:trPr>
        <w:tc>
          <w:tcPr>
            <w:tcW w:w="3772" w:type="dxa"/>
          </w:tcPr>
          <w:p w14:paraId="25826078" w14:textId="1993D273" w:rsidR="00EE5F95" w:rsidRPr="001F66C9" w:rsidRDefault="00EE5F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Detailed costed budget with quotations</w:t>
            </w:r>
          </w:p>
        </w:tc>
        <w:tc>
          <w:tcPr>
            <w:tcW w:w="3772" w:type="dxa"/>
            <w:vAlign w:val="center"/>
          </w:tcPr>
          <w:p w14:paraId="15BBA0AE" w14:textId="4DF94B2C" w:rsidR="00EE5F95" w:rsidRPr="001F66C9" w:rsidRDefault="00EE5F95"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4"/>
                <w:szCs w:val="24"/>
                <w:lang w:val="en-US"/>
              </w:rPr>
            </w:pPr>
            <w:r w:rsidRPr="001F66C9">
              <w:rPr>
                <w:rFonts w:ascii="Times New Roman" w:hAnsi="Times New Roman" w:cs="Times New Roman"/>
                <w:sz w:val="24"/>
                <w:szCs w:val="24"/>
                <w:lang w:val="en-US"/>
              </w:rPr>
              <w:t>1</w:t>
            </w:r>
            <w:r w:rsidR="00FF140F" w:rsidRPr="001F66C9">
              <w:rPr>
                <w:rFonts w:ascii="Times New Roman" w:hAnsi="Times New Roman" w:cs="Times New Roman"/>
                <w:sz w:val="24"/>
                <w:szCs w:val="24"/>
                <w:lang w:val="en-US"/>
              </w:rPr>
              <w:t>00</w:t>
            </w:r>
          </w:p>
        </w:tc>
      </w:tr>
      <w:tr w:rsidR="00FF140F" w:rsidRPr="001F66C9" w14:paraId="160B6400" w14:textId="77777777" w:rsidTr="00BD4F8F">
        <w:trPr>
          <w:trHeight w:val="397"/>
        </w:trPr>
        <w:tc>
          <w:tcPr>
            <w:tcW w:w="3772" w:type="dxa"/>
          </w:tcPr>
          <w:p w14:paraId="31C96050" w14:textId="2EC36865" w:rsidR="00EE5F95" w:rsidRPr="001F66C9" w:rsidRDefault="00FF140F" w:rsidP="00DB34CE">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R</w:t>
            </w:r>
            <w:r w:rsidR="00EE5F95" w:rsidRPr="001F66C9">
              <w:rPr>
                <w:rFonts w:ascii="Times New Roman" w:hAnsi="Times New Roman" w:cs="Times New Roman"/>
                <w:sz w:val="24"/>
                <w:szCs w:val="24"/>
                <w:lang w:val="en-US"/>
              </w:rPr>
              <w:t>ealistic timeline</w:t>
            </w:r>
          </w:p>
        </w:tc>
        <w:tc>
          <w:tcPr>
            <w:tcW w:w="3772" w:type="dxa"/>
            <w:vAlign w:val="center"/>
          </w:tcPr>
          <w:p w14:paraId="1580B69B" w14:textId="64EF5B77" w:rsidR="00EE5F95" w:rsidRPr="001F66C9" w:rsidRDefault="00EE5F95"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4"/>
                <w:szCs w:val="24"/>
                <w:lang w:val="en-US"/>
              </w:rPr>
            </w:pPr>
            <w:r w:rsidRPr="001F66C9">
              <w:rPr>
                <w:rFonts w:ascii="Times New Roman" w:hAnsi="Times New Roman" w:cs="Times New Roman"/>
                <w:sz w:val="24"/>
                <w:szCs w:val="24"/>
                <w:lang w:val="en-US"/>
              </w:rPr>
              <w:t>1</w:t>
            </w:r>
            <w:r w:rsidR="00FF140F" w:rsidRPr="001F66C9">
              <w:rPr>
                <w:rFonts w:ascii="Times New Roman" w:hAnsi="Times New Roman" w:cs="Times New Roman"/>
                <w:sz w:val="24"/>
                <w:szCs w:val="24"/>
                <w:lang w:val="en-US"/>
              </w:rPr>
              <w:t>00</w:t>
            </w:r>
          </w:p>
        </w:tc>
      </w:tr>
      <w:tr w:rsidR="00FF140F" w:rsidRPr="001F66C9" w14:paraId="0B7A2E8B" w14:textId="77777777" w:rsidTr="00BD4F8F">
        <w:trPr>
          <w:trHeight w:val="770"/>
        </w:trPr>
        <w:tc>
          <w:tcPr>
            <w:tcW w:w="3772" w:type="dxa"/>
          </w:tcPr>
          <w:p w14:paraId="7F2C0BAE" w14:textId="5AA1911C" w:rsidR="00EE5F95" w:rsidRPr="001F66C9" w:rsidRDefault="00EE5F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Experience and ability of the artist/team to deliver a project of the scale proposed</w:t>
            </w:r>
          </w:p>
        </w:tc>
        <w:tc>
          <w:tcPr>
            <w:tcW w:w="3772" w:type="dxa"/>
            <w:vAlign w:val="center"/>
          </w:tcPr>
          <w:p w14:paraId="57C9054D" w14:textId="1B2E9101" w:rsidR="00EE5F95" w:rsidRPr="001F66C9" w:rsidRDefault="00FF140F"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4"/>
                <w:szCs w:val="24"/>
                <w:lang w:val="en-US"/>
              </w:rPr>
            </w:pPr>
            <w:r w:rsidRPr="001F66C9">
              <w:rPr>
                <w:rFonts w:ascii="Times New Roman" w:hAnsi="Times New Roman" w:cs="Times New Roman"/>
                <w:sz w:val="24"/>
                <w:szCs w:val="24"/>
                <w:lang w:val="en-US"/>
              </w:rPr>
              <w:t>100</w:t>
            </w:r>
          </w:p>
        </w:tc>
      </w:tr>
      <w:tr w:rsidR="00FF140F" w:rsidRPr="001F66C9" w14:paraId="4C0261B3" w14:textId="77777777" w:rsidTr="00BD4F8F">
        <w:trPr>
          <w:trHeight w:val="1155"/>
        </w:trPr>
        <w:tc>
          <w:tcPr>
            <w:tcW w:w="3772" w:type="dxa"/>
          </w:tcPr>
          <w:p w14:paraId="223FE13D" w14:textId="7E354B59" w:rsidR="00EE5F95" w:rsidRPr="001F66C9" w:rsidRDefault="00EE5F95" w:rsidP="00D044F2">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Ability of the project to push boundaries and challenge perceptions of public art practice</w:t>
            </w:r>
          </w:p>
        </w:tc>
        <w:tc>
          <w:tcPr>
            <w:tcW w:w="3772" w:type="dxa"/>
            <w:vAlign w:val="center"/>
          </w:tcPr>
          <w:p w14:paraId="07B09431" w14:textId="3D7D660B" w:rsidR="00EE5F95" w:rsidRPr="001F66C9" w:rsidRDefault="00FF140F"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hAnsi="Times New Roman" w:cs="Times New Roman"/>
                <w:sz w:val="24"/>
                <w:szCs w:val="24"/>
                <w:lang w:val="en-US"/>
              </w:rPr>
            </w:pPr>
            <w:r w:rsidRPr="001F66C9">
              <w:rPr>
                <w:rFonts w:ascii="Times New Roman" w:hAnsi="Times New Roman" w:cs="Times New Roman"/>
                <w:sz w:val="24"/>
                <w:szCs w:val="24"/>
                <w:lang w:val="en-US"/>
              </w:rPr>
              <w:t>150</w:t>
            </w:r>
          </w:p>
        </w:tc>
      </w:tr>
      <w:bookmarkEnd w:id="1"/>
    </w:tbl>
    <w:p w14:paraId="70AE6BC1" w14:textId="77777777" w:rsidR="004518AE" w:rsidRPr="001F66C9" w:rsidRDefault="004518AE">
      <w:pPr>
        <w:pStyle w:val="BodyA"/>
        <w:spacing w:line="360" w:lineRule="auto"/>
        <w:rPr>
          <w:rFonts w:ascii="Times New Roman" w:hAnsi="Times New Roman" w:cs="Times New Roman"/>
          <w:sz w:val="24"/>
          <w:szCs w:val="24"/>
          <w:lang w:val="en-US"/>
        </w:rPr>
      </w:pPr>
    </w:p>
    <w:p w14:paraId="7635196E" w14:textId="77777777" w:rsidR="00F96515" w:rsidRPr="001F66C9" w:rsidRDefault="00374774">
      <w:pPr>
        <w:pStyle w:val="BodyA"/>
        <w:spacing w:line="360" w:lineRule="auto"/>
        <w:rPr>
          <w:rFonts w:ascii="Times New Roman" w:hAnsi="Times New Roman" w:cs="Times New Roman"/>
          <w:b/>
          <w:bCs/>
          <w:sz w:val="24"/>
          <w:szCs w:val="24"/>
          <w:lang w:val="en-US"/>
        </w:rPr>
      </w:pPr>
      <w:r w:rsidRPr="001F66C9">
        <w:rPr>
          <w:rFonts w:ascii="Times New Roman" w:hAnsi="Times New Roman" w:cs="Times New Roman"/>
          <w:b/>
          <w:bCs/>
          <w:sz w:val="24"/>
          <w:szCs w:val="24"/>
          <w:lang w:val="en-US"/>
        </w:rPr>
        <w:t xml:space="preserve">Budget Allocations for Commissions </w:t>
      </w:r>
    </w:p>
    <w:p w14:paraId="147C05B5" w14:textId="3A370E63" w:rsidR="00EE2265" w:rsidRPr="001F66C9" w:rsidRDefault="00EE2265">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 xml:space="preserve">There are </w:t>
      </w:r>
      <w:r w:rsidR="000E3B6D">
        <w:rPr>
          <w:rFonts w:ascii="Times New Roman" w:hAnsi="Times New Roman" w:cs="Times New Roman"/>
          <w:sz w:val="24"/>
          <w:szCs w:val="24"/>
          <w:lang w:val="en-US"/>
        </w:rPr>
        <w:t>a total of five</w:t>
      </w:r>
      <w:r w:rsidR="0004645C" w:rsidRPr="001F66C9">
        <w:rPr>
          <w:rFonts w:ascii="Times New Roman" w:hAnsi="Times New Roman" w:cs="Times New Roman"/>
          <w:sz w:val="24"/>
          <w:szCs w:val="24"/>
          <w:lang w:val="en-US"/>
        </w:rPr>
        <w:t xml:space="preserve"> </w:t>
      </w:r>
      <w:r w:rsidRPr="001F66C9">
        <w:rPr>
          <w:rFonts w:ascii="Times New Roman" w:hAnsi="Times New Roman" w:cs="Times New Roman"/>
          <w:sz w:val="24"/>
          <w:szCs w:val="24"/>
          <w:lang w:val="en-US"/>
        </w:rPr>
        <w:t xml:space="preserve">commissions available under the </w:t>
      </w:r>
      <w:proofErr w:type="spellStart"/>
      <w:r w:rsidRPr="001F66C9">
        <w:rPr>
          <w:rFonts w:ascii="Times New Roman" w:hAnsi="Times New Roman" w:cs="Times New Roman"/>
          <w:sz w:val="24"/>
          <w:szCs w:val="24"/>
          <w:lang w:val="en-US"/>
        </w:rPr>
        <w:t>p</w:t>
      </w:r>
      <w:r w:rsidR="00FF140F" w:rsidRPr="001F66C9">
        <w:rPr>
          <w:rFonts w:ascii="Times New Roman" w:hAnsi="Times New Roman" w:cs="Times New Roman"/>
          <w:sz w:val="24"/>
          <w:szCs w:val="24"/>
          <w:lang w:val="en-US"/>
        </w:rPr>
        <w:t>ro</w:t>
      </w:r>
      <w:r w:rsidRPr="001F66C9">
        <w:rPr>
          <w:rFonts w:ascii="Times New Roman" w:hAnsi="Times New Roman" w:cs="Times New Roman"/>
          <w:sz w:val="24"/>
          <w:szCs w:val="24"/>
          <w:lang w:val="en-US"/>
        </w:rPr>
        <w:t>gramme</w:t>
      </w:r>
      <w:proofErr w:type="spellEnd"/>
      <w:r w:rsidRPr="001F66C9">
        <w:rPr>
          <w:rFonts w:ascii="Times New Roman" w:hAnsi="Times New Roman" w:cs="Times New Roman"/>
          <w:sz w:val="24"/>
          <w:szCs w:val="24"/>
          <w:lang w:val="en-US"/>
        </w:rPr>
        <w:t>.</w:t>
      </w:r>
    </w:p>
    <w:p w14:paraId="6172FF62" w14:textId="77777777" w:rsidR="00EE2265" w:rsidRPr="001F66C9" w:rsidRDefault="00EE2265">
      <w:pPr>
        <w:pStyle w:val="BodyA"/>
        <w:spacing w:line="360" w:lineRule="auto"/>
        <w:rPr>
          <w:rFonts w:ascii="Times New Roman" w:hAnsi="Times New Roman" w:cs="Times New Roman"/>
          <w:sz w:val="24"/>
          <w:szCs w:val="24"/>
          <w:lang w:val="en-US"/>
        </w:rPr>
      </w:pPr>
    </w:p>
    <w:p w14:paraId="077154F0" w14:textId="0B51C6F0" w:rsidR="00EE2265" w:rsidRPr="001F66C9" w:rsidRDefault="000E3B6D" w:rsidP="000E3B6D">
      <w:pPr>
        <w:pStyle w:val="BodyA"/>
        <w:numPr>
          <w:ilvl w:val="0"/>
          <w:numId w:val="1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Two</w:t>
      </w:r>
      <w:r w:rsidR="00EE2265" w:rsidRPr="001F66C9">
        <w:rPr>
          <w:rFonts w:ascii="Times New Roman" w:hAnsi="Times New Roman" w:cs="Times New Roman"/>
          <w:sz w:val="24"/>
          <w:szCs w:val="24"/>
          <w:lang w:val="en-US"/>
        </w:rPr>
        <w:t xml:space="preserve"> commissions of up to €115,000 each.</w:t>
      </w:r>
    </w:p>
    <w:p w14:paraId="6883B6AD" w14:textId="06FD368D" w:rsidR="00EE2265" w:rsidRPr="001F66C9" w:rsidRDefault="000E3B6D" w:rsidP="000E3B6D">
      <w:pPr>
        <w:pStyle w:val="BodyA"/>
        <w:numPr>
          <w:ilvl w:val="0"/>
          <w:numId w:val="1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Two </w:t>
      </w:r>
      <w:r w:rsidR="00EE2265" w:rsidRPr="001F66C9">
        <w:rPr>
          <w:rFonts w:ascii="Times New Roman" w:hAnsi="Times New Roman" w:cs="Times New Roman"/>
          <w:sz w:val="24"/>
          <w:szCs w:val="24"/>
          <w:lang w:val="en-US"/>
        </w:rPr>
        <w:t>commissions of up to €75,000 each.</w:t>
      </w:r>
    </w:p>
    <w:p w14:paraId="59FDB015" w14:textId="67FCC1BD" w:rsidR="00EE2265" w:rsidRPr="001F66C9" w:rsidRDefault="000E3B6D" w:rsidP="000E3B6D">
      <w:pPr>
        <w:pStyle w:val="BodyA"/>
        <w:numPr>
          <w:ilvl w:val="0"/>
          <w:numId w:val="12"/>
        </w:num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One</w:t>
      </w:r>
      <w:r w:rsidR="00EE2265" w:rsidRPr="001F66C9">
        <w:rPr>
          <w:rFonts w:ascii="Times New Roman" w:hAnsi="Times New Roman" w:cs="Times New Roman"/>
          <w:sz w:val="24"/>
          <w:szCs w:val="24"/>
          <w:lang w:val="en-US"/>
        </w:rPr>
        <w:t xml:space="preserve"> commission of up to €40,000.</w:t>
      </w:r>
    </w:p>
    <w:p w14:paraId="0FA28FDC" w14:textId="77777777" w:rsidR="00EE2265" w:rsidRPr="001F66C9" w:rsidRDefault="00EE2265">
      <w:pPr>
        <w:pStyle w:val="BodyA"/>
        <w:spacing w:line="360" w:lineRule="auto"/>
        <w:rPr>
          <w:rFonts w:ascii="Times New Roman" w:hAnsi="Times New Roman" w:cs="Times New Roman"/>
          <w:sz w:val="24"/>
          <w:szCs w:val="24"/>
          <w:lang w:val="en-US"/>
        </w:rPr>
      </w:pPr>
    </w:p>
    <w:p w14:paraId="1EC5E889" w14:textId="769F7EF2" w:rsidR="00EE2265" w:rsidRPr="001F66C9" w:rsidRDefault="00FF140F">
      <w:pPr>
        <w:pStyle w:val="BodyA"/>
        <w:spacing w:line="360" w:lineRule="auto"/>
        <w:rPr>
          <w:rFonts w:ascii="Times New Roman" w:hAnsi="Times New Roman" w:cs="Times New Roman"/>
          <w:b/>
          <w:bCs/>
          <w:sz w:val="24"/>
          <w:szCs w:val="24"/>
          <w:lang w:val="en-US"/>
        </w:rPr>
      </w:pPr>
      <w:r w:rsidRPr="001F66C9">
        <w:rPr>
          <w:rFonts w:ascii="Times New Roman" w:hAnsi="Times New Roman" w:cs="Times New Roman"/>
          <w:b/>
          <w:bCs/>
          <w:sz w:val="24"/>
          <w:szCs w:val="24"/>
          <w:lang w:val="en-US"/>
        </w:rPr>
        <w:t xml:space="preserve">Commission </w:t>
      </w:r>
      <w:r w:rsidR="00EE2265" w:rsidRPr="001F66C9">
        <w:rPr>
          <w:rFonts w:ascii="Times New Roman" w:hAnsi="Times New Roman" w:cs="Times New Roman"/>
          <w:b/>
          <w:bCs/>
          <w:sz w:val="24"/>
          <w:szCs w:val="24"/>
          <w:lang w:val="en-US"/>
        </w:rPr>
        <w:t xml:space="preserve">Funding </w:t>
      </w:r>
      <w:r w:rsidRPr="001F66C9">
        <w:rPr>
          <w:rFonts w:ascii="Times New Roman" w:hAnsi="Times New Roman" w:cs="Times New Roman"/>
          <w:b/>
          <w:bCs/>
          <w:sz w:val="24"/>
          <w:szCs w:val="24"/>
          <w:lang w:val="en-US"/>
        </w:rPr>
        <w:t>Allocations</w:t>
      </w:r>
    </w:p>
    <w:p w14:paraId="63791FF2" w14:textId="4A894340" w:rsidR="00EE2265" w:rsidRPr="001F66C9" w:rsidRDefault="00EE2265">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The funding all</w:t>
      </w:r>
      <w:r w:rsidR="00627A56" w:rsidRPr="001F66C9">
        <w:rPr>
          <w:rFonts w:ascii="Times New Roman" w:hAnsi="Times New Roman" w:cs="Times New Roman"/>
          <w:sz w:val="24"/>
          <w:szCs w:val="24"/>
          <w:lang w:val="en-US"/>
        </w:rPr>
        <w:t>ocations</w:t>
      </w:r>
      <w:r w:rsidRPr="001F66C9">
        <w:rPr>
          <w:rFonts w:ascii="Times New Roman" w:hAnsi="Times New Roman" w:cs="Times New Roman"/>
          <w:sz w:val="24"/>
          <w:szCs w:val="24"/>
          <w:lang w:val="en-US"/>
        </w:rPr>
        <w:t xml:space="preserve"> will be decided on by the Kilkenny County Council’s Selection </w:t>
      </w:r>
      <w:r w:rsidR="00627A56" w:rsidRPr="001F66C9">
        <w:rPr>
          <w:rFonts w:ascii="Times New Roman" w:hAnsi="Times New Roman" w:cs="Times New Roman"/>
          <w:sz w:val="24"/>
          <w:szCs w:val="24"/>
          <w:lang w:val="en-US"/>
        </w:rPr>
        <w:t>P</w:t>
      </w:r>
      <w:r w:rsidRPr="001F66C9">
        <w:rPr>
          <w:rFonts w:ascii="Times New Roman" w:hAnsi="Times New Roman" w:cs="Times New Roman"/>
          <w:sz w:val="24"/>
          <w:szCs w:val="24"/>
          <w:lang w:val="en-US"/>
        </w:rPr>
        <w:t>anel</w:t>
      </w:r>
      <w:r w:rsidR="00627A56" w:rsidRPr="001F66C9">
        <w:rPr>
          <w:rFonts w:ascii="Times New Roman" w:hAnsi="Times New Roman" w:cs="Times New Roman"/>
          <w:sz w:val="24"/>
          <w:szCs w:val="24"/>
          <w:lang w:val="en-US"/>
        </w:rPr>
        <w:t xml:space="preserve">, </w:t>
      </w:r>
      <w:r w:rsidRPr="001F66C9">
        <w:rPr>
          <w:rFonts w:ascii="Times New Roman" w:hAnsi="Times New Roman" w:cs="Times New Roman"/>
          <w:sz w:val="24"/>
          <w:szCs w:val="24"/>
          <w:lang w:val="en-US"/>
        </w:rPr>
        <w:t xml:space="preserve">based on </w:t>
      </w:r>
      <w:r w:rsidR="00627A56" w:rsidRPr="001F66C9">
        <w:rPr>
          <w:rFonts w:ascii="Times New Roman" w:hAnsi="Times New Roman" w:cs="Times New Roman"/>
          <w:sz w:val="24"/>
          <w:szCs w:val="24"/>
          <w:lang w:val="en-US"/>
        </w:rPr>
        <w:t xml:space="preserve">the requirements of the project set out in the artists’ submissions. </w:t>
      </w:r>
    </w:p>
    <w:p w14:paraId="32B922E3" w14:textId="77777777" w:rsidR="00C56255" w:rsidRPr="001F66C9" w:rsidRDefault="00C56255">
      <w:pPr>
        <w:pStyle w:val="BodyA"/>
        <w:spacing w:line="360" w:lineRule="auto"/>
        <w:rPr>
          <w:rFonts w:ascii="Times New Roman" w:hAnsi="Times New Roman" w:cs="Times New Roman"/>
          <w:sz w:val="24"/>
          <w:szCs w:val="24"/>
          <w:lang w:val="en-US"/>
        </w:rPr>
      </w:pPr>
    </w:p>
    <w:p w14:paraId="3C2CBA90" w14:textId="20E017D0" w:rsidR="00627A56" w:rsidRPr="001F66C9" w:rsidRDefault="00627A56">
      <w:pPr>
        <w:pStyle w:val="BodyA"/>
        <w:spacing w:line="360" w:lineRule="auto"/>
        <w:rPr>
          <w:rFonts w:ascii="Times New Roman" w:hAnsi="Times New Roman" w:cs="Times New Roman"/>
          <w:b/>
          <w:bCs/>
          <w:sz w:val="24"/>
          <w:szCs w:val="24"/>
          <w:lang w:val="en-US"/>
        </w:rPr>
      </w:pPr>
      <w:r w:rsidRPr="001F66C9">
        <w:rPr>
          <w:rFonts w:ascii="Times New Roman" w:hAnsi="Times New Roman" w:cs="Times New Roman"/>
          <w:b/>
          <w:bCs/>
          <w:sz w:val="24"/>
          <w:szCs w:val="24"/>
          <w:lang w:val="en-US"/>
        </w:rPr>
        <w:t>Funding Allocation Guidelines</w:t>
      </w:r>
    </w:p>
    <w:p w14:paraId="1D384976" w14:textId="45913F11" w:rsidR="00627A56" w:rsidRPr="001F66C9" w:rsidRDefault="00627A56">
      <w:pPr>
        <w:pStyle w:val="BodyA"/>
        <w:spacing w:line="360" w:lineRule="auto"/>
        <w:rPr>
          <w:rFonts w:ascii="Times New Roman" w:hAnsi="Times New Roman" w:cs="Times New Roman"/>
          <w:sz w:val="24"/>
          <w:szCs w:val="24"/>
          <w:lang w:val="en-US"/>
        </w:rPr>
      </w:pPr>
      <w:r w:rsidRPr="001F66C9">
        <w:rPr>
          <w:rFonts w:ascii="Times New Roman" w:hAnsi="Times New Roman" w:cs="Times New Roman"/>
          <w:sz w:val="24"/>
          <w:szCs w:val="24"/>
          <w:lang w:val="en-US"/>
        </w:rPr>
        <w:t>K</w:t>
      </w:r>
      <w:r w:rsidR="000E3B6D">
        <w:rPr>
          <w:rFonts w:ascii="Times New Roman" w:hAnsi="Times New Roman" w:cs="Times New Roman"/>
          <w:sz w:val="24"/>
          <w:szCs w:val="24"/>
          <w:lang w:val="en-US"/>
        </w:rPr>
        <w:t xml:space="preserve">ilkenny </w:t>
      </w:r>
      <w:r w:rsidRPr="001F66C9">
        <w:rPr>
          <w:rFonts w:ascii="Times New Roman" w:hAnsi="Times New Roman" w:cs="Times New Roman"/>
          <w:sz w:val="24"/>
          <w:szCs w:val="24"/>
          <w:lang w:val="en-US"/>
        </w:rPr>
        <w:t>C</w:t>
      </w:r>
      <w:r w:rsidR="000E3B6D">
        <w:rPr>
          <w:rFonts w:ascii="Times New Roman" w:hAnsi="Times New Roman" w:cs="Times New Roman"/>
          <w:sz w:val="24"/>
          <w:szCs w:val="24"/>
          <w:lang w:val="en-US"/>
        </w:rPr>
        <w:t xml:space="preserve">ounty </w:t>
      </w:r>
      <w:r w:rsidRPr="001F66C9">
        <w:rPr>
          <w:rFonts w:ascii="Times New Roman" w:hAnsi="Times New Roman" w:cs="Times New Roman"/>
          <w:sz w:val="24"/>
          <w:szCs w:val="24"/>
          <w:lang w:val="en-US"/>
        </w:rPr>
        <w:t>C</w:t>
      </w:r>
      <w:r w:rsidR="000E3B6D">
        <w:rPr>
          <w:rFonts w:ascii="Times New Roman" w:hAnsi="Times New Roman" w:cs="Times New Roman"/>
          <w:sz w:val="24"/>
          <w:szCs w:val="24"/>
          <w:lang w:val="en-US"/>
        </w:rPr>
        <w:t>ouncil</w:t>
      </w:r>
      <w:r w:rsidRPr="001F66C9">
        <w:rPr>
          <w:rFonts w:ascii="Times New Roman" w:hAnsi="Times New Roman" w:cs="Times New Roman"/>
          <w:sz w:val="24"/>
          <w:szCs w:val="24"/>
          <w:lang w:val="en-US"/>
        </w:rPr>
        <w:t xml:space="preserve"> will </w:t>
      </w:r>
      <w:r w:rsidR="000E3B6D">
        <w:rPr>
          <w:rFonts w:ascii="Times New Roman" w:hAnsi="Times New Roman" w:cs="Times New Roman"/>
          <w:sz w:val="24"/>
          <w:szCs w:val="24"/>
          <w:lang w:val="en-US"/>
        </w:rPr>
        <w:t xml:space="preserve">work </w:t>
      </w:r>
      <w:r w:rsidRPr="001F66C9">
        <w:rPr>
          <w:rFonts w:ascii="Times New Roman" w:hAnsi="Times New Roman" w:cs="Times New Roman"/>
          <w:sz w:val="24"/>
          <w:szCs w:val="24"/>
          <w:lang w:val="en-US"/>
        </w:rPr>
        <w:t xml:space="preserve">to ensure that the funding allocated will be </w:t>
      </w:r>
      <w:r w:rsidR="00302D87">
        <w:rPr>
          <w:rFonts w:ascii="Times New Roman" w:hAnsi="Times New Roman" w:cs="Times New Roman"/>
          <w:sz w:val="24"/>
          <w:szCs w:val="24"/>
          <w:lang w:val="en-US"/>
        </w:rPr>
        <w:t>appropriate</w:t>
      </w:r>
      <w:r w:rsidRPr="001F66C9">
        <w:rPr>
          <w:rFonts w:ascii="Times New Roman" w:hAnsi="Times New Roman" w:cs="Times New Roman"/>
          <w:sz w:val="24"/>
          <w:szCs w:val="24"/>
          <w:lang w:val="en-US"/>
        </w:rPr>
        <w:t xml:space="preserve"> to ensure that the commission can be compl</w:t>
      </w:r>
      <w:r w:rsidR="00E87479" w:rsidRPr="001F66C9">
        <w:rPr>
          <w:rFonts w:ascii="Times New Roman" w:hAnsi="Times New Roman" w:cs="Times New Roman"/>
          <w:sz w:val="24"/>
          <w:szCs w:val="24"/>
          <w:lang w:val="en-US"/>
        </w:rPr>
        <w:t>e</w:t>
      </w:r>
      <w:r w:rsidRPr="001F66C9">
        <w:rPr>
          <w:rFonts w:ascii="Times New Roman" w:hAnsi="Times New Roman" w:cs="Times New Roman"/>
          <w:sz w:val="24"/>
          <w:szCs w:val="24"/>
          <w:lang w:val="en-US"/>
        </w:rPr>
        <w:t xml:space="preserve">ted as outlined by the artist in their Stage 2 submission. </w:t>
      </w:r>
    </w:p>
    <w:p w14:paraId="5701F8D1" w14:textId="50DCD162" w:rsidR="00627A56" w:rsidRPr="001F66C9" w:rsidRDefault="00627A56">
      <w:pPr>
        <w:pStyle w:val="BodyA"/>
        <w:spacing w:line="360" w:lineRule="auto"/>
        <w:rPr>
          <w:rFonts w:ascii="Times New Roman" w:hAnsi="Times New Roman" w:cs="Times New Roman"/>
          <w:b/>
          <w:bCs/>
          <w:sz w:val="24"/>
          <w:szCs w:val="24"/>
          <w:lang w:val="en-US"/>
        </w:rPr>
      </w:pPr>
      <w:r w:rsidRPr="001F66C9">
        <w:rPr>
          <w:rFonts w:ascii="Times New Roman" w:hAnsi="Times New Roman" w:cs="Times New Roman"/>
          <w:sz w:val="24"/>
          <w:szCs w:val="24"/>
          <w:lang w:val="en-US"/>
        </w:rPr>
        <w:t xml:space="preserve">Artists fees </w:t>
      </w:r>
      <w:r w:rsidR="00DB34CE" w:rsidRPr="001F66C9">
        <w:rPr>
          <w:rFonts w:ascii="Times New Roman" w:hAnsi="Times New Roman" w:cs="Times New Roman"/>
          <w:sz w:val="24"/>
          <w:szCs w:val="24"/>
          <w:lang w:val="en-US"/>
        </w:rPr>
        <w:t>will be</w:t>
      </w:r>
      <w:r w:rsidRPr="001F66C9">
        <w:rPr>
          <w:rFonts w:ascii="Times New Roman" w:hAnsi="Times New Roman" w:cs="Times New Roman"/>
          <w:sz w:val="24"/>
          <w:szCs w:val="24"/>
          <w:lang w:val="en-US"/>
        </w:rPr>
        <w:t xml:space="preserve"> in line </w:t>
      </w:r>
      <w:r w:rsidR="00E87479" w:rsidRPr="001F66C9">
        <w:rPr>
          <w:rFonts w:ascii="Times New Roman" w:hAnsi="Times New Roman" w:cs="Times New Roman"/>
          <w:sz w:val="24"/>
          <w:szCs w:val="24"/>
          <w:lang w:val="en-US"/>
        </w:rPr>
        <w:t xml:space="preserve">with The Arts Council’s </w:t>
      </w:r>
      <w:r w:rsidR="00E87479" w:rsidRPr="001F66C9">
        <w:rPr>
          <w:rFonts w:ascii="Times New Roman" w:hAnsi="Times New Roman" w:cs="Times New Roman"/>
          <w:b/>
          <w:bCs/>
          <w:sz w:val="24"/>
          <w:szCs w:val="24"/>
          <w:lang w:val="en-US"/>
        </w:rPr>
        <w:t>Paying the Artist Policy.</w:t>
      </w:r>
    </w:p>
    <w:p w14:paraId="5D40225C" w14:textId="77777777" w:rsidR="00D60CB5" w:rsidRDefault="00D60CB5">
      <w:pPr>
        <w:pStyle w:val="BodyA"/>
        <w:spacing w:line="360" w:lineRule="auto"/>
        <w:rPr>
          <w:rFonts w:ascii="Times New Roman" w:hAnsi="Times New Roman" w:cs="Times New Roman"/>
          <w:sz w:val="24"/>
          <w:szCs w:val="24"/>
          <w:lang w:val="en-US"/>
        </w:rPr>
      </w:pPr>
    </w:p>
    <w:p w14:paraId="0F543075" w14:textId="77777777" w:rsidR="00316A3C" w:rsidRPr="001F66C9" w:rsidRDefault="00316A3C">
      <w:pPr>
        <w:pStyle w:val="BodyA"/>
        <w:spacing w:line="360" w:lineRule="auto"/>
        <w:rPr>
          <w:rFonts w:ascii="Times New Roman" w:hAnsi="Times New Roman" w:cs="Times New Roman"/>
          <w:sz w:val="24"/>
          <w:szCs w:val="24"/>
          <w:lang w:val="en-US"/>
        </w:rPr>
      </w:pPr>
    </w:p>
    <w:p w14:paraId="0BE11960" w14:textId="6D9ED3C0" w:rsidR="00C56255" w:rsidRPr="001F66C9" w:rsidRDefault="00C56255" w:rsidP="00D044F2">
      <w:pPr>
        <w:pStyle w:val="BodyA"/>
        <w:spacing w:line="360" w:lineRule="auto"/>
        <w:rPr>
          <w:rFonts w:eastAsia="Helvetica Neue"/>
        </w:rPr>
      </w:pPr>
      <w:r w:rsidRPr="001F66C9">
        <w:rPr>
          <w:rFonts w:ascii="Times New Roman" w:hAnsi="Times New Roman" w:cs="Times New Roman"/>
          <w:b/>
          <w:bCs/>
          <w:sz w:val="24"/>
          <w:szCs w:val="24"/>
          <w:lang w:val="en-US"/>
        </w:rPr>
        <w:t>Commission Awards</w:t>
      </w:r>
      <w:r w:rsidR="00316A3C">
        <w:rPr>
          <w:rFonts w:ascii="Times New Roman" w:hAnsi="Times New Roman" w:cs="Times New Roman"/>
          <w:b/>
          <w:bCs/>
          <w:sz w:val="24"/>
          <w:szCs w:val="24"/>
          <w:lang w:val="en-US"/>
        </w:rPr>
        <w:t xml:space="preserve"> -</w:t>
      </w:r>
      <w:r w:rsidRPr="001F66C9">
        <w:t>Terms &amp; Conditions:</w:t>
      </w:r>
    </w:p>
    <w:p w14:paraId="1BEF9903" w14:textId="42DC8586" w:rsidR="000E3B6D" w:rsidRPr="001F66C9" w:rsidRDefault="000E3B6D" w:rsidP="000E3B6D">
      <w:pPr>
        <w:pStyle w:val="ListParagraph"/>
        <w:numPr>
          <w:ilvl w:val="0"/>
          <w:numId w:val="13"/>
        </w:numPr>
        <w:spacing w:line="360" w:lineRule="auto"/>
      </w:pPr>
      <w:r w:rsidRPr="001F66C9">
        <w:t>Late submissions will not be accepted</w:t>
      </w:r>
      <w:r>
        <w:t xml:space="preserve"> under any circumstances</w:t>
      </w:r>
      <w:r w:rsidR="00302D87">
        <w:t>.</w:t>
      </w:r>
      <w:r>
        <w:t xml:space="preserve"> </w:t>
      </w:r>
    </w:p>
    <w:p w14:paraId="55973085" w14:textId="49AF662F" w:rsidR="00C56255" w:rsidRPr="001F66C9" w:rsidRDefault="00C56255" w:rsidP="000E3B6D">
      <w:pPr>
        <w:pStyle w:val="ListParagraph"/>
        <w:numPr>
          <w:ilvl w:val="0"/>
          <w:numId w:val="13"/>
        </w:numPr>
        <w:spacing w:line="360" w:lineRule="auto"/>
      </w:pPr>
      <w:r w:rsidRPr="001F66C9">
        <w:t>Those making a submission guarantee that it is for an original artwork</w:t>
      </w:r>
      <w:r w:rsidR="00302D87">
        <w:t>.</w:t>
      </w:r>
    </w:p>
    <w:p w14:paraId="242D4472" w14:textId="442431AA" w:rsidR="00C56255" w:rsidRPr="001F66C9" w:rsidRDefault="00C56255" w:rsidP="000E3B6D">
      <w:pPr>
        <w:pStyle w:val="ListParagraph"/>
        <w:numPr>
          <w:ilvl w:val="0"/>
          <w:numId w:val="13"/>
        </w:numPr>
        <w:spacing w:line="360" w:lineRule="auto"/>
      </w:pPr>
      <w:r w:rsidRPr="001F66C9">
        <w:t>Collaborative</w:t>
      </w:r>
      <w:r w:rsidR="000E3B6D">
        <w:t>/ Joint</w:t>
      </w:r>
      <w:r w:rsidRPr="001F66C9">
        <w:t xml:space="preserve"> submissions will be considered.</w:t>
      </w:r>
    </w:p>
    <w:p w14:paraId="77A792FE" w14:textId="052DCCE6" w:rsidR="00C56255" w:rsidRPr="001F66C9" w:rsidRDefault="00C56255" w:rsidP="000E3B6D">
      <w:pPr>
        <w:pStyle w:val="ListParagraph"/>
        <w:numPr>
          <w:ilvl w:val="0"/>
          <w:numId w:val="13"/>
        </w:numPr>
        <w:spacing w:line="360" w:lineRule="auto"/>
      </w:pPr>
      <w:r w:rsidRPr="001F66C9">
        <w:t xml:space="preserve">Kilkenny County Council </w:t>
      </w:r>
      <w:r w:rsidR="000E3B6D">
        <w:t>and the selection panel reserve the right</w:t>
      </w:r>
      <w:r w:rsidRPr="001F66C9">
        <w:t xml:space="preserve"> </w:t>
      </w:r>
      <w:r w:rsidR="000E3B6D">
        <w:t xml:space="preserve">to </w:t>
      </w:r>
      <w:r w:rsidRPr="001F66C9">
        <w:t xml:space="preserve">seek clarifications from artists who make submissions. </w:t>
      </w:r>
    </w:p>
    <w:p w14:paraId="24C9F5B6" w14:textId="77777777" w:rsidR="00C56255" w:rsidRPr="001F66C9" w:rsidRDefault="00C56255" w:rsidP="000E3B6D">
      <w:pPr>
        <w:pStyle w:val="ListParagraph"/>
        <w:numPr>
          <w:ilvl w:val="0"/>
          <w:numId w:val="13"/>
        </w:numPr>
        <w:spacing w:line="360" w:lineRule="auto"/>
      </w:pPr>
      <w:r w:rsidRPr="001F66C9">
        <w:t>Applicants are responsible for the cost of Stage 1 submissions. Artists fees will be paid to Stage 2, shortlisted artists.</w:t>
      </w:r>
    </w:p>
    <w:p w14:paraId="72E417D0" w14:textId="529378F9" w:rsidR="00C56255" w:rsidRPr="000E3B6D" w:rsidRDefault="00C56255" w:rsidP="000E3B6D">
      <w:pPr>
        <w:pStyle w:val="ListParagraph"/>
        <w:numPr>
          <w:ilvl w:val="0"/>
          <w:numId w:val="13"/>
        </w:numPr>
        <w:spacing w:line="360" w:lineRule="auto"/>
        <w:rPr>
          <w:rFonts w:eastAsia="Helvetica Neue"/>
        </w:rPr>
      </w:pPr>
      <w:r w:rsidRPr="001F66C9">
        <w:t xml:space="preserve">The contract price shall be inclusive of </w:t>
      </w:r>
      <w:r w:rsidR="000E3B6D">
        <w:t>VAT</w:t>
      </w:r>
      <w:r w:rsidRPr="001F66C9">
        <w:t xml:space="preserve"> and all other taxes, duties and insurances. </w:t>
      </w:r>
    </w:p>
    <w:p w14:paraId="495AE360" w14:textId="6B2CF75F" w:rsidR="000E3B6D" w:rsidRPr="000E3B6D" w:rsidRDefault="00C56255" w:rsidP="00243B5F">
      <w:pPr>
        <w:pStyle w:val="ListParagraph"/>
        <w:numPr>
          <w:ilvl w:val="0"/>
          <w:numId w:val="13"/>
        </w:numPr>
        <w:spacing w:line="360" w:lineRule="auto"/>
        <w:rPr>
          <w:lang w:val="en-GB"/>
        </w:rPr>
      </w:pPr>
      <w:r w:rsidRPr="001F66C9">
        <w:t>The artists must satisfy Kilkenny County Council that the work can be completed for the contract price</w:t>
      </w:r>
      <w:r w:rsidR="000E3B6D">
        <w:t xml:space="preserve"> and within the agreed timeline</w:t>
      </w:r>
      <w:r w:rsidR="00302D87">
        <w:t>.</w:t>
      </w:r>
    </w:p>
    <w:p w14:paraId="61F20FA5" w14:textId="7DD7DCAF" w:rsidR="00C56255" w:rsidRPr="000E3B6D" w:rsidRDefault="00C56255" w:rsidP="000E3B6D">
      <w:pPr>
        <w:pStyle w:val="ListParagraph"/>
        <w:numPr>
          <w:ilvl w:val="0"/>
          <w:numId w:val="13"/>
        </w:numPr>
        <w:spacing w:line="360" w:lineRule="auto"/>
        <w:rPr>
          <w:lang w:val="en-GB"/>
        </w:rPr>
      </w:pPr>
      <w:r w:rsidRPr="000E3B6D">
        <w:rPr>
          <w:lang w:val="en-GB"/>
        </w:rPr>
        <w:t>Kilkenny County Council reserves the right not to award the commission if none of the proposals received are deemed to be suitable and, in this instance</w:t>
      </w:r>
      <w:r w:rsidR="000E3B6D">
        <w:rPr>
          <w:lang w:val="en-GB"/>
        </w:rPr>
        <w:t xml:space="preserve"> and they r</w:t>
      </w:r>
      <w:r w:rsidRPr="000E3B6D">
        <w:rPr>
          <w:lang w:val="en-GB"/>
        </w:rPr>
        <w:t>eserve the right to pursue another commissioning process.</w:t>
      </w:r>
    </w:p>
    <w:p w14:paraId="1E4F26B4" w14:textId="77777777" w:rsidR="00C56255" w:rsidRPr="001F66C9" w:rsidRDefault="00C56255" w:rsidP="000E3B6D">
      <w:pPr>
        <w:pStyle w:val="ListParagraph"/>
        <w:numPr>
          <w:ilvl w:val="0"/>
          <w:numId w:val="13"/>
        </w:numPr>
        <w:spacing w:line="360" w:lineRule="auto"/>
      </w:pPr>
      <w:r w:rsidRPr="001F66C9">
        <w:t>The successful artist/s will be issued with a contract.</w:t>
      </w:r>
    </w:p>
    <w:p w14:paraId="7246BD53" w14:textId="7E428F98" w:rsidR="00C56255" w:rsidRPr="000E3B6D" w:rsidRDefault="00C56255" w:rsidP="000E3B6D">
      <w:pPr>
        <w:pStyle w:val="ListParagraph"/>
        <w:numPr>
          <w:ilvl w:val="0"/>
          <w:numId w:val="13"/>
        </w:numPr>
        <w:spacing w:line="360" w:lineRule="auto"/>
        <w:rPr>
          <w:color w:val="000000" w:themeColor="text1"/>
        </w:rPr>
      </w:pPr>
      <w:r w:rsidRPr="000E3B6D">
        <w:rPr>
          <w:color w:val="000000" w:themeColor="text1"/>
        </w:rPr>
        <w:t xml:space="preserve">The </w:t>
      </w:r>
      <w:r w:rsidR="000E3B6D" w:rsidRPr="000E3B6D">
        <w:rPr>
          <w:color w:val="000000" w:themeColor="text1"/>
        </w:rPr>
        <w:t>co</w:t>
      </w:r>
      <w:r w:rsidR="000E3B6D">
        <w:rPr>
          <w:color w:val="000000" w:themeColor="text1"/>
        </w:rPr>
        <w:t>mmissio</w:t>
      </w:r>
      <w:r w:rsidR="000E3B6D" w:rsidRPr="000E3B6D">
        <w:rPr>
          <w:color w:val="000000" w:themeColor="text1"/>
        </w:rPr>
        <w:t>ned</w:t>
      </w:r>
      <w:r w:rsidRPr="000E3B6D">
        <w:rPr>
          <w:color w:val="000000" w:themeColor="text1"/>
        </w:rPr>
        <w:t xml:space="preserve"> artist/s will be required to furnish a valid Tax Clearance Certificate for all stages of the commission.</w:t>
      </w:r>
    </w:p>
    <w:p w14:paraId="0BFA5300" w14:textId="77777777" w:rsidR="00DD3FC6" w:rsidRDefault="00C56255" w:rsidP="00DD3FC6">
      <w:pPr>
        <w:pStyle w:val="ListParagraph"/>
        <w:numPr>
          <w:ilvl w:val="0"/>
          <w:numId w:val="13"/>
        </w:numPr>
        <w:spacing w:line="360" w:lineRule="auto"/>
      </w:pPr>
      <w:r w:rsidRPr="001F66C9">
        <w:t xml:space="preserve">The </w:t>
      </w:r>
      <w:r w:rsidR="000E3B6D">
        <w:t>commissioned</w:t>
      </w:r>
      <w:r w:rsidRPr="001F66C9">
        <w:t xml:space="preserve"> artist/s and any contractors must comply with all current Irish Health and Safety legislation and all Irish Employment legislation as </w:t>
      </w:r>
      <w:r w:rsidR="00873FC9" w:rsidRPr="001F66C9">
        <w:t>required.</w:t>
      </w:r>
    </w:p>
    <w:p w14:paraId="2F39B32C" w14:textId="26DAD119" w:rsidR="00C56255" w:rsidRPr="00DD3FC6" w:rsidRDefault="00C56255" w:rsidP="00DD3FC6">
      <w:pPr>
        <w:pStyle w:val="ListParagraph"/>
        <w:numPr>
          <w:ilvl w:val="0"/>
          <w:numId w:val="13"/>
        </w:numPr>
        <w:spacing w:line="360" w:lineRule="auto"/>
      </w:pPr>
      <w:r w:rsidRPr="00DD3FC6">
        <w:t xml:space="preserve">The commissioned </w:t>
      </w:r>
      <w:r w:rsidRPr="001F66C9">
        <w:t>artist/s and any contractors must comply with all current Public Health Advice</w:t>
      </w:r>
      <w:r w:rsidR="00A248C0">
        <w:t>.</w:t>
      </w:r>
    </w:p>
    <w:p w14:paraId="196A9D4E" w14:textId="483442C8" w:rsidR="00BF7518" w:rsidRPr="000E3B6D" w:rsidRDefault="00BF7518" w:rsidP="000E3B6D">
      <w:pPr>
        <w:pStyle w:val="ListParagraph"/>
        <w:numPr>
          <w:ilvl w:val="0"/>
          <w:numId w:val="13"/>
        </w:numPr>
        <w:spacing w:line="360" w:lineRule="auto"/>
        <w:rPr>
          <w:color w:val="000000" w:themeColor="text1"/>
        </w:rPr>
      </w:pPr>
      <w:r w:rsidRPr="000E3B6D">
        <w:rPr>
          <w:color w:val="000000" w:themeColor="text1"/>
        </w:rPr>
        <w:lastRenderedPageBreak/>
        <w:t>When</w:t>
      </w:r>
      <w:r w:rsidR="009C11CF" w:rsidRPr="000E3B6D">
        <w:rPr>
          <w:color w:val="000000" w:themeColor="text1"/>
        </w:rPr>
        <w:t>,</w:t>
      </w:r>
      <w:r w:rsidRPr="000E3B6D">
        <w:rPr>
          <w:color w:val="000000" w:themeColor="text1"/>
        </w:rPr>
        <w:t xml:space="preserve"> and if required</w:t>
      </w:r>
      <w:r w:rsidR="009C11CF" w:rsidRPr="000E3B6D">
        <w:rPr>
          <w:color w:val="000000" w:themeColor="text1"/>
        </w:rPr>
        <w:t>,</w:t>
      </w:r>
      <w:r w:rsidRPr="000E3B6D">
        <w:rPr>
          <w:color w:val="000000" w:themeColor="text1"/>
        </w:rPr>
        <w:t xml:space="preserve"> the commissioned artist will be responsible for ensuring full compliance with Child Protection, Safeguarding and Garda vetting requirements. </w:t>
      </w:r>
    </w:p>
    <w:p w14:paraId="5CE8DBD8" w14:textId="77777777" w:rsidR="00EE2265" w:rsidRPr="001F66C9" w:rsidRDefault="00EE2265">
      <w:pPr>
        <w:pStyle w:val="BodyA"/>
        <w:spacing w:line="360" w:lineRule="auto"/>
        <w:rPr>
          <w:rFonts w:ascii="Times New Roman" w:hAnsi="Times New Roman" w:cs="Times New Roman"/>
          <w:sz w:val="24"/>
          <w:szCs w:val="24"/>
          <w:lang w:val="en-US"/>
        </w:rPr>
      </w:pPr>
    </w:p>
    <w:p w14:paraId="0B89ADC5" w14:textId="30913C86" w:rsidR="008C2F9A" w:rsidRDefault="008C2F9A" w:rsidP="000E3B6D">
      <w:pPr>
        <w:rPr>
          <w:rStyle w:val="apple-converted-space"/>
          <w:b/>
          <w:bCs/>
          <w:color w:val="222222"/>
        </w:rPr>
      </w:pPr>
      <w:r w:rsidRPr="000E3B6D">
        <w:rPr>
          <w:b/>
          <w:bCs/>
          <w:color w:val="222222"/>
        </w:rPr>
        <w:t>Insurance</w:t>
      </w:r>
      <w:r w:rsidRPr="000E3B6D">
        <w:rPr>
          <w:rStyle w:val="apple-converted-space"/>
          <w:b/>
          <w:bCs/>
          <w:color w:val="222222"/>
        </w:rPr>
        <w:t xml:space="preserve"> Requirements </w:t>
      </w:r>
    </w:p>
    <w:p w14:paraId="4ECBB460" w14:textId="77777777" w:rsidR="000E3B6D" w:rsidRPr="000E3B6D" w:rsidRDefault="000E3B6D" w:rsidP="000E3B6D">
      <w:pPr>
        <w:rPr>
          <w:color w:val="222222"/>
        </w:rPr>
      </w:pPr>
    </w:p>
    <w:p w14:paraId="3BDC156A" w14:textId="4F7B5901" w:rsidR="008C2F9A" w:rsidRPr="000E3B6D" w:rsidRDefault="008C2F9A" w:rsidP="000E3B6D">
      <w:pPr>
        <w:pStyle w:val="ListParagraph"/>
        <w:numPr>
          <w:ilvl w:val="0"/>
          <w:numId w:val="13"/>
        </w:numPr>
        <w:spacing w:line="360" w:lineRule="auto"/>
        <w:rPr>
          <w:color w:val="222222"/>
        </w:rPr>
      </w:pPr>
      <w:r w:rsidRPr="000E3B6D">
        <w:rPr>
          <w:color w:val="222222"/>
        </w:rPr>
        <w:t>The Artist should hold adequate Public Liability insurance cover for the process of the project, including any community engagement activities or installation of the artwork/performance etc. The artist is to outline his/her cover and the Client is to ensure the Work is covered in their policies where possible.</w:t>
      </w:r>
    </w:p>
    <w:p w14:paraId="052E5BDA" w14:textId="4A1251E8" w:rsidR="008C2F9A" w:rsidRPr="000E3B6D" w:rsidRDefault="008C2F9A" w:rsidP="000E3B6D">
      <w:pPr>
        <w:pStyle w:val="ListParagraph"/>
        <w:numPr>
          <w:ilvl w:val="0"/>
          <w:numId w:val="13"/>
        </w:numPr>
        <w:spacing w:line="360" w:lineRule="auto"/>
        <w:rPr>
          <w:color w:val="222222"/>
        </w:rPr>
      </w:pPr>
      <w:r w:rsidRPr="000E3B6D">
        <w:rPr>
          <w:color w:val="222222"/>
        </w:rPr>
        <w:t>The Artist shall keep the Council fully indemnified from and against all actions, proceedings, claims, demands, losses, costs, expenses damages and liability arising directly or indirectly as a result of the activities of the Artist its subcontractors, agents or employees in the performance of this Agreement.</w:t>
      </w:r>
    </w:p>
    <w:p w14:paraId="5E867397" w14:textId="765FC53B" w:rsidR="008C2F9A" w:rsidRPr="000E3B6D" w:rsidRDefault="008C2F9A" w:rsidP="000E3B6D">
      <w:pPr>
        <w:pStyle w:val="ListParagraph"/>
        <w:numPr>
          <w:ilvl w:val="0"/>
          <w:numId w:val="13"/>
        </w:numPr>
        <w:spacing w:line="360" w:lineRule="auto"/>
        <w:rPr>
          <w:color w:val="222222"/>
        </w:rPr>
      </w:pPr>
      <w:r w:rsidRPr="000E3B6D">
        <w:rPr>
          <w:color w:val="222222"/>
        </w:rPr>
        <w:t>The Artist is required to have in place the following insurances in relation to all works and activities in connection with the Commission to include all activities in any location in connection with the production, creation and installation of the Commission until the Date of Final Acceptance of the Artwork by the Council:</w:t>
      </w:r>
    </w:p>
    <w:p w14:paraId="670D46F0" w14:textId="4DE6A5BB" w:rsidR="008C2F9A" w:rsidRPr="000E3B6D" w:rsidRDefault="008C2F9A" w:rsidP="000E3B6D">
      <w:pPr>
        <w:pStyle w:val="ListParagraph"/>
        <w:numPr>
          <w:ilvl w:val="0"/>
          <w:numId w:val="13"/>
        </w:numPr>
        <w:spacing w:line="360" w:lineRule="auto"/>
        <w:rPr>
          <w:color w:val="222222"/>
        </w:rPr>
      </w:pPr>
      <w:r w:rsidRPr="000E3B6D">
        <w:rPr>
          <w:color w:val="222222"/>
        </w:rPr>
        <w:t>Public Liability Insurance cover of €6.5million with an indemnity to principal extension.</w:t>
      </w:r>
    </w:p>
    <w:p w14:paraId="0367524A" w14:textId="28EDD8A5" w:rsidR="008C2F9A" w:rsidRPr="000E3B6D" w:rsidRDefault="008C2F9A" w:rsidP="000E3B6D">
      <w:pPr>
        <w:pStyle w:val="ListParagraph"/>
        <w:numPr>
          <w:ilvl w:val="0"/>
          <w:numId w:val="13"/>
        </w:numPr>
        <w:spacing w:line="360" w:lineRule="auto"/>
        <w:rPr>
          <w:color w:val="222222"/>
        </w:rPr>
      </w:pPr>
      <w:r w:rsidRPr="000E3B6D">
        <w:rPr>
          <w:color w:val="222222"/>
        </w:rPr>
        <w:t>Employers Liability cover of €13 million with an indemnity to principal extension (where employees are engaged by the Artist in connection with the Commission).</w:t>
      </w:r>
    </w:p>
    <w:p w14:paraId="2DCC7FFB" w14:textId="02F0FE28" w:rsidR="008C2F9A" w:rsidRPr="000E3B6D" w:rsidRDefault="008C2F9A" w:rsidP="000E3B6D">
      <w:pPr>
        <w:pStyle w:val="ListParagraph"/>
        <w:numPr>
          <w:ilvl w:val="0"/>
          <w:numId w:val="13"/>
        </w:numPr>
        <w:spacing w:line="360" w:lineRule="auto"/>
        <w:rPr>
          <w:color w:val="222222"/>
        </w:rPr>
      </w:pPr>
      <w:r w:rsidRPr="000E3B6D">
        <w:rPr>
          <w:color w:val="222222"/>
        </w:rPr>
        <w:t>The Council will not insure equipment belonging to the Artist or their associates and will not insure any materials used by the Artist or their associates in connection with the Commission.</w:t>
      </w:r>
    </w:p>
    <w:p w14:paraId="19568246" w14:textId="4BC57AF1" w:rsidR="008C2F9A" w:rsidRPr="000E3B6D" w:rsidRDefault="008C2F9A" w:rsidP="000E3B6D">
      <w:pPr>
        <w:pStyle w:val="ListParagraph"/>
        <w:numPr>
          <w:ilvl w:val="0"/>
          <w:numId w:val="13"/>
        </w:numPr>
        <w:spacing w:line="360" w:lineRule="auto"/>
        <w:rPr>
          <w:color w:val="222222"/>
        </w:rPr>
      </w:pPr>
      <w:r w:rsidRPr="000E3B6D">
        <w:rPr>
          <w:color w:val="222222"/>
        </w:rPr>
        <w:t>Whenever required to do so by the Council, the Artist will produce to the Council the said policy or policies together with satisfactory evidence that the same is/are valid and subsisting and that all premiums due thereon have been paid.</w:t>
      </w:r>
      <w:r w:rsidRPr="000E3B6D">
        <w:rPr>
          <w:rStyle w:val="apple-converted-space"/>
          <w:color w:val="222222"/>
        </w:rPr>
        <w:t> </w:t>
      </w:r>
    </w:p>
    <w:p w14:paraId="6B33B431" w14:textId="77777777" w:rsidR="00EE2265" w:rsidRPr="001F66C9" w:rsidRDefault="00EE2265" w:rsidP="000E3B6D">
      <w:pPr>
        <w:pStyle w:val="BodyA"/>
        <w:spacing w:line="360" w:lineRule="auto"/>
        <w:rPr>
          <w:rFonts w:ascii="Times New Roman" w:hAnsi="Times New Roman" w:cs="Times New Roman"/>
          <w:sz w:val="24"/>
          <w:szCs w:val="24"/>
          <w:lang w:val="en-US"/>
        </w:rPr>
      </w:pPr>
    </w:p>
    <w:p w14:paraId="11CDAA51" w14:textId="76737CBB" w:rsidR="008C2F9A" w:rsidRPr="001F66C9" w:rsidRDefault="00E217B3" w:rsidP="00DD3FC6">
      <w:pPr>
        <w:pStyle w:val="BodyA"/>
        <w:spacing w:line="360" w:lineRule="auto"/>
        <w:ind w:left="360"/>
        <w:rPr>
          <w:rFonts w:ascii="Times New Roman" w:hAnsi="Times New Roman" w:cs="Times New Roman"/>
          <w:sz w:val="24"/>
          <w:szCs w:val="24"/>
          <w:lang w:val="en-US"/>
        </w:rPr>
      </w:pPr>
      <w:r w:rsidRPr="001F66C9">
        <w:rPr>
          <w:rFonts w:ascii="Times New Roman" w:hAnsi="Times New Roman" w:cs="Times New Roman"/>
          <w:sz w:val="24"/>
          <w:szCs w:val="24"/>
          <w:lang w:val="en-US"/>
        </w:rPr>
        <w:t xml:space="preserve">Evidence of insurance will </w:t>
      </w:r>
      <w:r w:rsidR="00784806" w:rsidRPr="001F66C9">
        <w:rPr>
          <w:rFonts w:ascii="Times New Roman" w:hAnsi="Times New Roman" w:cs="Times New Roman"/>
          <w:sz w:val="24"/>
          <w:szCs w:val="24"/>
          <w:lang w:val="en-US"/>
        </w:rPr>
        <w:t xml:space="preserve">only </w:t>
      </w:r>
      <w:r w:rsidRPr="001F66C9">
        <w:rPr>
          <w:rFonts w:ascii="Times New Roman" w:hAnsi="Times New Roman" w:cs="Times New Roman"/>
          <w:sz w:val="24"/>
          <w:szCs w:val="24"/>
          <w:lang w:val="en-US"/>
        </w:rPr>
        <w:t>be required prior to signing a contract with Kilkenny Coun</w:t>
      </w:r>
      <w:r w:rsidR="00B23BF3" w:rsidRPr="001F66C9">
        <w:rPr>
          <w:rFonts w:ascii="Times New Roman" w:hAnsi="Times New Roman" w:cs="Times New Roman"/>
          <w:sz w:val="24"/>
          <w:szCs w:val="24"/>
          <w:lang w:val="en-US"/>
        </w:rPr>
        <w:t>t</w:t>
      </w:r>
      <w:r w:rsidRPr="001F66C9">
        <w:rPr>
          <w:rFonts w:ascii="Times New Roman" w:hAnsi="Times New Roman" w:cs="Times New Roman"/>
          <w:sz w:val="24"/>
          <w:szCs w:val="24"/>
          <w:lang w:val="en-US"/>
        </w:rPr>
        <w:t xml:space="preserve">y Council. </w:t>
      </w:r>
    </w:p>
    <w:p w14:paraId="48ED337D" w14:textId="77777777" w:rsidR="008C2F9A" w:rsidRPr="001F66C9" w:rsidRDefault="008C2F9A">
      <w:pPr>
        <w:pStyle w:val="BodyA"/>
        <w:spacing w:line="360" w:lineRule="auto"/>
        <w:rPr>
          <w:rFonts w:ascii="Times New Roman" w:hAnsi="Times New Roman" w:cs="Times New Roman"/>
          <w:sz w:val="24"/>
          <w:szCs w:val="24"/>
          <w:lang w:val="en-US"/>
        </w:rPr>
      </w:pPr>
    </w:p>
    <w:p w14:paraId="72F01157" w14:textId="77777777" w:rsidR="003B34D4" w:rsidRDefault="003B34D4">
      <w:pPr>
        <w:pStyle w:val="BodyA"/>
        <w:spacing w:line="360" w:lineRule="auto"/>
        <w:rPr>
          <w:rFonts w:ascii="Times New Roman" w:eastAsia="Tahoma" w:hAnsi="Times New Roman" w:cs="Times New Roman"/>
          <w:b/>
          <w:bCs/>
          <w:sz w:val="24"/>
          <w:szCs w:val="24"/>
        </w:rPr>
      </w:pPr>
    </w:p>
    <w:p w14:paraId="2E726439" w14:textId="1F78A8CA" w:rsidR="005019F1" w:rsidRPr="001F66C9" w:rsidRDefault="00760495">
      <w:pPr>
        <w:pStyle w:val="BodyA"/>
        <w:spacing w:line="360" w:lineRule="auto"/>
        <w:rPr>
          <w:rFonts w:ascii="Times New Roman" w:eastAsia="Tahoma" w:hAnsi="Times New Roman" w:cs="Times New Roman"/>
          <w:b/>
          <w:bCs/>
          <w:sz w:val="24"/>
          <w:szCs w:val="24"/>
        </w:rPr>
      </w:pPr>
      <w:r w:rsidRPr="001F66C9">
        <w:rPr>
          <w:rFonts w:ascii="Times New Roman" w:eastAsia="Tahoma" w:hAnsi="Times New Roman" w:cs="Times New Roman"/>
          <w:b/>
          <w:bCs/>
          <w:sz w:val="24"/>
          <w:szCs w:val="24"/>
        </w:rPr>
        <w:t>Timeline</w:t>
      </w:r>
      <w:r w:rsidR="00EE2265" w:rsidRPr="001F66C9">
        <w:rPr>
          <w:rFonts w:ascii="Times New Roman" w:eastAsia="Tahoma" w:hAnsi="Times New Roman" w:cs="Times New Roman"/>
          <w:b/>
          <w:bCs/>
          <w:sz w:val="24"/>
          <w:szCs w:val="24"/>
        </w:rPr>
        <w:t xml:space="preserve"> </w:t>
      </w:r>
    </w:p>
    <w:p w14:paraId="2948468E" w14:textId="4784F7C3" w:rsidR="00546A36" w:rsidRPr="001F66C9" w:rsidRDefault="00546A36">
      <w:pPr>
        <w:pStyle w:val="BodyA"/>
        <w:spacing w:line="360" w:lineRule="auto"/>
        <w:rPr>
          <w:rFonts w:ascii="Times New Roman" w:eastAsia="Tahoma" w:hAnsi="Times New Roman" w:cs="Times New Roman"/>
          <w:b/>
          <w:bCs/>
          <w:color w:val="FF644E" w:themeColor="accent5"/>
          <w:sz w:val="24"/>
          <w:szCs w:val="24"/>
        </w:rPr>
      </w:pPr>
    </w:p>
    <w:tbl>
      <w:tblPr>
        <w:tblStyle w:val="TableGrid"/>
        <w:tblW w:w="0" w:type="auto"/>
        <w:tblLook w:val="04A0" w:firstRow="1" w:lastRow="0" w:firstColumn="1" w:lastColumn="0" w:noHBand="0" w:noVBand="1"/>
      </w:tblPr>
      <w:tblGrid>
        <w:gridCol w:w="3066"/>
        <w:gridCol w:w="6427"/>
      </w:tblGrid>
      <w:tr w:rsidR="00FE1AD5" w:rsidRPr="001F66C9" w14:paraId="0F0B341E" w14:textId="77777777" w:rsidTr="00DD3FC6">
        <w:tc>
          <w:tcPr>
            <w:tcW w:w="3066" w:type="dxa"/>
            <w:vAlign w:val="center"/>
          </w:tcPr>
          <w:p w14:paraId="69E3C207" w14:textId="2AEB8383" w:rsidR="00FE1AD5" w:rsidRPr="001F66C9" w:rsidRDefault="00FE1AD5"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ahoma" w:hAnsi="Times New Roman" w:cs="Times New Roman"/>
                <w:sz w:val="24"/>
                <w:szCs w:val="24"/>
              </w:rPr>
            </w:pPr>
            <w:r w:rsidRPr="001F66C9">
              <w:rPr>
                <w:rFonts w:ascii="Times New Roman" w:eastAsia="Tahoma" w:hAnsi="Times New Roman" w:cs="Times New Roman"/>
                <w:sz w:val="24"/>
                <w:szCs w:val="24"/>
              </w:rPr>
              <w:t>1</w:t>
            </w:r>
            <w:r w:rsidRPr="001F66C9">
              <w:rPr>
                <w:rFonts w:ascii="Times New Roman" w:eastAsia="Tahoma" w:hAnsi="Times New Roman" w:cs="Times New Roman"/>
                <w:sz w:val="24"/>
                <w:szCs w:val="24"/>
                <w:vertAlign w:val="superscript"/>
              </w:rPr>
              <w:t>st</w:t>
            </w:r>
            <w:r w:rsidRPr="001F66C9">
              <w:rPr>
                <w:rFonts w:ascii="Times New Roman" w:eastAsia="Tahoma" w:hAnsi="Times New Roman" w:cs="Times New Roman"/>
                <w:sz w:val="24"/>
                <w:szCs w:val="24"/>
              </w:rPr>
              <w:t xml:space="preserve"> July 2024</w:t>
            </w:r>
          </w:p>
        </w:tc>
        <w:tc>
          <w:tcPr>
            <w:tcW w:w="6427" w:type="dxa"/>
            <w:vAlign w:val="center"/>
          </w:tcPr>
          <w:p w14:paraId="0D07DFD7" w14:textId="2820F549" w:rsidR="00FE1AD5" w:rsidRPr="001F66C9" w:rsidRDefault="00FE1AD5"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ahoma" w:hAnsi="Times New Roman" w:cs="Times New Roman"/>
                <w:sz w:val="24"/>
                <w:szCs w:val="24"/>
              </w:rPr>
            </w:pPr>
            <w:r w:rsidRPr="001F66C9">
              <w:rPr>
                <w:rFonts w:ascii="Times New Roman" w:eastAsia="Tahoma" w:hAnsi="Times New Roman" w:cs="Times New Roman"/>
                <w:sz w:val="24"/>
                <w:szCs w:val="24"/>
              </w:rPr>
              <w:t>Publish Call for Stage 1 Submissions</w:t>
            </w:r>
          </w:p>
        </w:tc>
      </w:tr>
      <w:tr w:rsidR="00FE1AD5" w:rsidRPr="001F66C9" w14:paraId="10861AF9" w14:textId="77777777" w:rsidTr="00DD3FC6">
        <w:tc>
          <w:tcPr>
            <w:tcW w:w="3066" w:type="dxa"/>
            <w:vAlign w:val="center"/>
          </w:tcPr>
          <w:p w14:paraId="3BDB1D6C" w14:textId="33303DE6" w:rsidR="00FE1AD5" w:rsidRPr="001F66C9" w:rsidRDefault="00FE1AD5"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ahoma" w:hAnsi="Times New Roman" w:cs="Times New Roman"/>
                <w:sz w:val="24"/>
                <w:szCs w:val="24"/>
              </w:rPr>
            </w:pPr>
            <w:r w:rsidRPr="001F66C9">
              <w:rPr>
                <w:rFonts w:ascii="Times New Roman" w:eastAsia="Tahoma" w:hAnsi="Times New Roman" w:cs="Times New Roman"/>
                <w:sz w:val="24"/>
                <w:szCs w:val="24"/>
              </w:rPr>
              <w:t>5</w:t>
            </w:r>
            <w:r w:rsidRPr="001F66C9">
              <w:rPr>
                <w:rFonts w:ascii="Times New Roman" w:eastAsia="Tahoma" w:hAnsi="Times New Roman" w:cs="Times New Roman"/>
                <w:sz w:val="24"/>
                <w:szCs w:val="24"/>
                <w:vertAlign w:val="superscript"/>
              </w:rPr>
              <w:t>th</w:t>
            </w:r>
            <w:r w:rsidRPr="001F66C9">
              <w:rPr>
                <w:rFonts w:ascii="Times New Roman" w:eastAsia="Tahoma" w:hAnsi="Times New Roman" w:cs="Times New Roman"/>
                <w:sz w:val="24"/>
                <w:szCs w:val="24"/>
              </w:rPr>
              <w:t xml:space="preserve"> September</w:t>
            </w:r>
            <w:r w:rsidR="00A248C0">
              <w:rPr>
                <w:rFonts w:ascii="Times New Roman" w:eastAsia="Tahoma" w:hAnsi="Times New Roman" w:cs="Times New Roman"/>
                <w:sz w:val="24"/>
                <w:szCs w:val="24"/>
              </w:rPr>
              <w:t xml:space="preserve"> 2024</w:t>
            </w:r>
          </w:p>
        </w:tc>
        <w:tc>
          <w:tcPr>
            <w:tcW w:w="6427" w:type="dxa"/>
            <w:vAlign w:val="center"/>
          </w:tcPr>
          <w:p w14:paraId="60047D64" w14:textId="4E7571D1" w:rsidR="00FE1AD5" w:rsidRPr="001F66C9" w:rsidRDefault="00FE1AD5"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ahoma" w:hAnsi="Times New Roman" w:cs="Times New Roman"/>
                <w:sz w:val="24"/>
                <w:szCs w:val="24"/>
              </w:rPr>
            </w:pPr>
            <w:r w:rsidRPr="001F66C9">
              <w:rPr>
                <w:rFonts w:ascii="Times New Roman" w:eastAsia="Tahoma" w:hAnsi="Times New Roman" w:cs="Times New Roman"/>
                <w:sz w:val="24"/>
                <w:szCs w:val="24"/>
              </w:rPr>
              <w:t>Closing date for receipt of Stage1 submissions</w:t>
            </w:r>
          </w:p>
        </w:tc>
      </w:tr>
      <w:tr w:rsidR="00FE1AD5" w:rsidRPr="001F66C9" w14:paraId="7FB6CBE4" w14:textId="77777777" w:rsidTr="00DD3FC6">
        <w:tc>
          <w:tcPr>
            <w:tcW w:w="3066" w:type="dxa"/>
            <w:vAlign w:val="center"/>
          </w:tcPr>
          <w:p w14:paraId="72353D45" w14:textId="4AED353B" w:rsidR="00FE1AD5" w:rsidRPr="001F66C9" w:rsidRDefault="00300642"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ahoma" w:hAnsi="Times New Roman" w:cs="Times New Roman"/>
                <w:sz w:val="24"/>
                <w:szCs w:val="24"/>
              </w:rPr>
            </w:pPr>
            <w:r w:rsidRPr="001F66C9">
              <w:rPr>
                <w:rFonts w:ascii="Times New Roman" w:eastAsia="Tahoma" w:hAnsi="Times New Roman" w:cs="Times New Roman"/>
                <w:sz w:val="24"/>
                <w:szCs w:val="24"/>
              </w:rPr>
              <w:lastRenderedPageBreak/>
              <w:t>27</w:t>
            </w:r>
            <w:r w:rsidR="00DD3FC6" w:rsidRPr="001F66C9">
              <w:rPr>
                <w:rFonts w:ascii="Times New Roman" w:eastAsia="Tahoma" w:hAnsi="Times New Roman" w:cs="Times New Roman"/>
                <w:sz w:val="24"/>
                <w:szCs w:val="24"/>
                <w:vertAlign w:val="superscript"/>
              </w:rPr>
              <w:t>th</w:t>
            </w:r>
            <w:r w:rsidR="00DD3FC6">
              <w:rPr>
                <w:rFonts w:ascii="Times New Roman" w:eastAsia="Tahoma" w:hAnsi="Times New Roman" w:cs="Times New Roman"/>
                <w:sz w:val="24"/>
                <w:szCs w:val="24"/>
                <w:vertAlign w:val="superscript"/>
              </w:rPr>
              <w:t xml:space="preserve"> </w:t>
            </w:r>
            <w:r w:rsidR="00DD3FC6" w:rsidRPr="001F66C9">
              <w:rPr>
                <w:rFonts w:ascii="Times New Roman" w:eastAsia="Tahoma" w:hAnsi="Times New Roman" w:cs="Times New Roman"/>
                <w:sz w:val="24"/>
                <w:szCs w:val="24"/>
              </w:rPr>
              <w:t>September 2024</w:t>
            </w:r>
          </w:p>
        </w:tc>
        <w:tc>
          <w:tcPr>
            <w:tcW w:w="6427" w:type="dxa"/>
            <w:vAlign w:val="center"/>
          </w:tcPr>
          <w:p w14:paraId="7F7C72A1" w14:textId="741759F6" w:rsidR="00FE1AD5" w:rsidRPr="001F66C9" w:rsidRDefault="00FE1AD5"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ahoma" w:hAnsi="Times New Roman" w:cs="Times New Roman"/>
                <w:sz w:val="24"/>
                <w:szCs w:val="24"/>
              </w:rPr>
            </w:pPr>
            <w:r w:rsidRPr="001F66C9">
              <w:rPr>
                <w:rFonts w:ascii="Times New Roman" w:eastAsia="Tahoma" w:hAnsi="Times New Roman" w:cs="Times New Roman"/>
                <w:sz w:val="24"/>
                <w:szCs w:val="24"/>
              </w:rPr>
              <w:t>Stage 2 Notifications</w:t>
            </w:r>
          </w:p>
        </w:tc>
      </w:tr>
      <w:tr w:rsidR="00FE1AD5" w:rsidRPr="001F66C9" w14:paraId="35531D26" w14:textId="77777777" w:rsidTr="00DD3FC6">
        <w:tc>
          <w:tcPr>
            <w:tcW w:w="3066" w:type="dxa"/>
            <w:vAlign w:val="center"/>
          </w:tcPr>
          <w:p w14:paraId="22B8E9CF" w14:textId="1F87BF37" w:rsidR="00FE1AD5" w:rsidRPr="001F66C9" w:rsidRDefault="00300642"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ahoma" w:hAnsi="Times New Roman" w:cs="Times New Roman"/>
                <w:sz w:val="24"/>
                <w:szCs w:val="24"/>
              </w:rPr>
            </w:pPr>
            <w:r w:rsidRPr="001F66C9">
              <w:rPr>
                <w:rFonts w:ascii="Times New Roman" w:eastAsia="Tahoma" w:hAnsi="Times New Roman" w:cs="Times New Roman"/>
                <w:sz w:val="24"/>
                <w:szCs w:val="24"/>
              </w:rPr>
              <w:t>21</w:t>
            </w:r>
            <w:r w:rsidRPr="001F66C9">
              <w:rPr>
                <w:rFonts w:ascii="Times New Roman" w:eastAsia="Tahoma" w:hAnsi="Times New Roman" w:cs="Times New Roman"/>
                <w:sz w:val="24"/>
                <w:szCs w:val="24"/>
                <w:vertAlign w:val="superscript"/>
              </w:rPr>
              <w:t>st</w:t>
            </w:r>
            <w:r w:rsidRPr="001F66C9">
              <w:rPr>
                <w:rFonts w:ascii="Times New Roman" w:eastAsia="Tahoma" w:hAnsi="Times New Roman" w:cs="Times New Roman"/>
                <w:sz w:val="24"/>
                <w:szCs w:val="24"/>
              </w:rPr>
              <w:t xml:space="preserve"> November 2024</w:t>
            </w:r>
          </w:p>
        </w:tc>
        <w:tc>
          <w:tcPr>
            <w:tcW w:w="6427" w:type="dxa"/>
            <w:vAlign w:val="center"/>
          </w:tcPr>
          <w:p w14:paraId="2AEE66F8" w14:textId="3F9CDBEF" w:rsidR="00FE1AD5" w:rsidRPr="001F66C9" w:rsidRDefault="00FE1AD5"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ahoma" w:hAnsi="Times New Roman" w:cs="Times New Roman"/>
                <w:sz w:val="24"/>
                <w:szCs w:val="24"/>
              </w:rPr>
            </w:pPr>
            <w:r w:rsidRPr="001F66C9">
              <w:rPr>
                <w:rFonts w:ascii="Times New Roman" w:eastAsia="Tahoma" w:hAnsi="Times New Roman" w:cs="Times New Roman"/>
                <w:sz w:val="24"/>
                <w:szCs w:val="24"/>
              </w:rPr>
              <w:t>Stage 2 Submission Deadline</w:t>
            </w:r>
          </w:p>
        </w:tc>
      </w:tr>
      <w:tr w:rsidR="00FE1AD5" w:rsidRPr="001F66C9" w14:paraId="2E24D14B" w14:textId="77777777" w:rsidTr="00DD3FC6">
        <w:tc>
          <w:tcPr>
            <w:tcW w:w="3066" w:type="dxa"/>
            <w:vAlign w:val="center"/>
          </w:tcPr>
          <w:p w14:paraId="5092111F" w14:textId="70C3C53F" w:rsidR="00FE1AD5" w:rsidRPr="001F66C9" w:rsidRDefault="00300642"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ahoma" w:hAnsi="Times New Roman" w:cs="Times New Roman"/>
                <w:sz w:val="24"/>
                <w:szCs w:val="24"/>
              </w:rPr>
            </w:pPr>
            <w:r w:rsidRPr="001F66C9">
              <w:rPr>
                <w:rFonts w:ascii="Times New Roman" w:eastAsia="Tahoma" w:hAnsi="Times New Roman" w:cs="Times New Roman"/>
                <w:sz w:val="24"/>
                <w:szCs w:val="24"/>
              </w:rPr>
              <w:t>12</w:t>
            </w:r>
            <w:r w:rsidRPr="001F66C9">
              <w:rPr>
                <w:rFonts w:ascii="Times New Roman" w:eastAsia="Tahoma" w:hAnsi="Times New Roman" w:cs="Times New Roman"/>
                <w:sz w:val="24"/>
                <w:szCs w:val="24"/>
                <w:vertAlign w:val="superscript"/>
              </w:rPr>
              <w:t>th</w:t>
            </w:r>
            <w:r w:rsidRPr="001F66C9">
              <w:rPr>
                <w:rFonts w:ascii="Times New Roman" w:eastAsia="Tahoma" w:hAnsi="Times New Roman" w:cs="Times New Roman"/>
                <w:sz w:val="24"/>
                <w:szCs w:val="24"/>
              </w:rPr>
              <w:t xml:space="preserve"> December</w:t>
            </w:r>
            <w:r w:rsidR="00FE1AD5" w:rsidRPr="001F66C9">
              <w:rPr>
                <w:rFonts w:ascii="Times New Roman" w:eastAsia="Tahoma" w:hAnsi="Times New Roman" w:cs="Times New Roman"/>
                <w:sz w:val="24"/>
                <w:szCs w:val="24"/>
              </w:rPr>
              <w:t xml:space="preserve"> </w:t>
            </w:r>
            <w:r w:rsidRPr="001F66C9">
              <w:rPr>
                <w:rFonts w:ascii="Times New Roman" w:eastAsia="Tahoma" w:hAnsi="Times New Roman" w:cs="Times New Roman"/>
                <w:sz w:val="24"/>
                <w:szCs w:val="24"/>
              </w:rPr>
              <w:t xml:space="preserve">2024 </w:t>
            </w:r>
          </w:p>
        </w:tc>
        <w:tc>
          <w:tcPr>
            <w:tcW w:w="6427" w:type="dxa"/>
            <w:vAlign w:val="center"/>
          </w:tcPr>
          <w:p w14:paraId="0EA7B5B2" w14:textId="0A9C3BEA" w:rsidR="00FE1AD5" w:rsidRPr="001F66C9" w:rsidRDefault="00FE1AD5"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ahoma" w:hAnsi="Times New Roman" w:cs="Times New Roman"/>
                <w:sz w:val="24"/>
                <w:szCs w:val="24"/>
              </w:rPr>
            </w:pPr>
            <w:r w:rsidRPr="001F66C9">
              <w:rPr>
                <w:rFonts w:ascii="Times New Roman" w:eastAsia="Tahoma" w:hAnsi="Times New Roman" w:cs="Times New Roman"/>
                <w:sz w:val="24"/>
                <w:szCs w:val="24"/>
              </w:rPr>
              <w:t>Notification of commission awards and contracts</w:t>
            </w:r>
          </w:p>
        </w:tc>
      </w:tr>
      <w:tr w:rsidR="00FE1AD5" w:rsidRPr="001F66C9" w14:paraId="299FFC82" w14:textId="77777777" w:rsidTr="00DD3FC6">
        <w:tc>
          <w:tcPr>
            <w:tcW w:w="3066" w:type="dxa"/>
            <w:vAlign w:val="center"/>
          </w:tcPr>
          <w:p w14:paraId="4F1C0145" w14:textId="507248BA" w:rsidR="00FE1AD5" w:rsidRPr="001F66C9" w:rsidRDefault="00DD3FC6"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ahoma" w:hAnsi="Times New Roman" w:cs="Times New Roman"/>
                <w:sz w:val="24"/>
                <w:szCs w:val="24"/>
              </w:rPr>
            </w:pPr>
            <w:r w:rsidRPr="001F66C9">
              <w:rPr>
                <w:rFonts w:ascii="Times New Roman" w:eastAsia="Tahoma" w:hAnsi="Times New Roman" w:cs="Times New Roman"/>
                <w:sz w:val="24"/>
                <w:szCs w:val="24"/>
              </w:rPr>
              <w:t>December 202</w:t>
            </w:r>
            <w:r>
              <w:rPr>
                <w:rFonts w:ascii="Times New Roman" w:eastAsia="Tahoma" w:hAnsi="Times New Roman" w:cs="Times New Roman"/>
                <w:sz w:val="24"/>
                <w:szCs w:val="24"/>
              </w:rPr>
              <w:t>6</w:t>
            </w:r>
            <w:r w:rsidR="00FE1AD5" w:rsidRPr="001F66C9">
              <w:rPr>
                <w:rFonts w:ascii="Times New Roman" w:eastAsia="Tahoma" w:hAnsi="Times New Roman" w:cs="Times New Roman"/>
                <w:sz w:val="24"/>
                <w:szCs w:val="24"/>
              </w:rPr>
              <w:t xml:space="preserve"> </w:t>
            </w:r>
          </w:p>
        </w:tc>
        <w:tc>
          <w:tcPr>
            <w:tcW w:w="6427" w:type="dxa"/>
            <w:vAlign w:val="center"/>
          </w:tcPr>
          <w:p w14:paraId="0069988D" w14:textId="462F322C" w:rsidR="00FE1AD5" w:rsidRPr="001F66C9" w:rsidRDefault="00FE1AD5" w:rsidP="00BD4F8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Times New Roman" w:eastAsia="Tahoma" w:hAnsi="Times New Roman" w:cs="Times New Roman"/>
                <w:sz w:val="24"/>
                <w:szCs w:val="24"/>
              </w:rPr>
            </w:pPr>
            <w:r w:rsidRPr="001F66C9">
              <w:rPr>
                <w:rFonts w:ascii="Times New Roman" w:eastAsia="Tahoma" w:hAnsi="Times New Roman" w:cs="Times New Roman"/>
                <w:sz w:val="24"/>
                <w:szCs w:val="24"/>
              </w:rPr>
              <w:t>Commissions completion</w:t>
            </w:r>
          </w:p>
        </w:tc>
      </w:tr>
    </w:tbl>
    <w:p w14:paraId="557E0210" w14:textId="77777777" w:rsidR="00760495" w:rsidRPr="001F66C9" w:rsidRDefault="00760495">
      <w:pPr>
        <w:pStyle w:val="BodyA"/>
        <w:spacing w:line="360" w:lineRule="auto"/>
        <w:rPr>
          <w:rFonts w:ascii="Times New Roman" w:eastAsia="Tahoma" w:hAnsi="Times New Roman" w:cs="Times New Roman"/>
          <w:sz w:val="24"/>
          <w:szCs w:val="24"/>
        </w:rPr>
      </w:pPr>
    </w:p>
    <w:p w14:paraId="70BFA1B7" w14:textId="26E155A5" w:rsidR="00900730" w:rsidRPr="001F66C9" w:rsidRDefault="00EE2265">
      <w:pPr>
        <w:pStyle w:val="BodyA"/>
        <w:spacing w:line="360" w:lineRule="auto"/>
        <w:rPr>
          <w:rStyle w:val="None"/>
          <w:rFonts w:ascii="Times New Roman" w:eastAsia="Tahoma" w:hAnsi="Times New Roman" w:cs="Times New Roman"/>
          <w:sz w:val="24"/>
          <w:szCs w:val="24"/>
        </w:rPr>
      </w:pPr>
      <w:r w:rsidRPr="001F66C9">
        <w:rPr>
          <w:rFonts w:ascii="Times New Roman" w:hAnsi="Times New Roman" w:cs="Times New Roman"/>
          <w:b/>
          <w:bCs/>
          <w:sz w:val="24"/>
          <w:szCs w:val="24"/>
          <w:lang w:val="en-US"/>
        </w:rPr>
        <w:t>The resources outline</w:t>
      </w:r>
      <w:r w:rsidR="0082164D" w:rsidRPr="001F66C9">
        <w:rPr>
          <w:rFonts w:ascii="Times New Roman" w:hAnsi="Times New Roman" w:cs="Times New Roman"/>
          <w:b/>
          <w:bCs/>
          <w:sz w:val="24"/>
          <w:szCs w:val="24"/>
          <w:lang w:val="en-US"/>
        </w:rPr>
        <w:t xml:space="preserve">d </w:t>
      </w:r>
      <w:r w:rsidRPr="001F66C9">
        <w:rPr>
          <w:rFonts w:ascii="Times New Roman" w:hAnsi="Times New Roman" w:cs="Times New Roman"/>
          <w:b/>
          <w:bCs/>
          <w:sz w:val="24"/>
          <w:szCs w:val="24"/>
          <w:lang w:val="en-US"/>
        </w:rPr>
        <w:t>below are for guidance only and are not required readi</w:t>
      </w:r>
      <w:r w:rsidR="00A248C0">
        <w:rPr>
          <w:rFonts w:ascii="Times New Roman" w:hAnsi="Times New Roman" w:cs="Times New Roman"/>
          <w:b/>
          <w:bCs/>
          <w:sz w:val="24"/>
          <w:szCs w:val="24"/>
          <w:lang w:val="en-US"/>
        </w:rPr>
        <w:t>ng</w:t>
      </w:r>
    </w:p>
    <w:p w14:paraId="02ABD143" w14:textId="77777777" w:rsidR="00900730" w:rsidRPr="001F66C9" w:rsidRDefault="005C6865" w:rsidP="00DD3FC6">
      <w:pPr>
        <w:pStyle w:val="BodyA"/>
        <w:numPr>
          <w:ilvl w:val="0"/>
          <w:numId w:val="16"/>
        </w:numPr>
        <w:spacing w:line="360" w:lineRule="auto"/>
        <w:rPr>
          <w:rStyle w:val="None"/>
          <w:rFonts w:ascii="Times New Roman" w:eastAsia="Tahoma" w:hAnsi="Times New Roman" w:cs="Times New Roman"/>
          <w:sz w:val="24"/>
          <w:szCs w:val="24"/>
        </w:rPr>
      </w:pPr>
      <w:r w:rsidRPr="001F66C9">
        <w:rPr>
          <w:rStyle w:val="None"/>
          <w:rFonts w:ascii="Times New Roman" w:hAnsi="Times New Roman" w:cs="Times New Roman"/>
          <w:sz w:val="24"/>
          <w:szCs w:val="24"/>
          <w:lang w:val="en-US"/>
        </w:rPr>
        <w:t>Kilkenny City and County Development Plan 2021 - 2027</w:t>
      </w:r>
    </w:p>
    <w:p w14:paraId="14879A7C" w14:textId="5325DB50" w:rsidR="00900730" w:rsidRPr="001F66C9" w:rsidRDefault="00843CA7" w:rsidP="00A248C0">
      <w:pPr>
        <w:pStyle w:val="BodyA"/>
        <w:spacing w:line="360" w:lineRule="auto"/>
        <w:ind w:left="720"/>
        <w:rPr>
          <w:rStyle w:val="None"/>
          <w:rFonts w:ascii="Times New Roman" w:eastAsia="Tahoma" w:hAnsi="Times New Roman" w:cs="Times New Roman"/>
          <w:sz w:val="24"/>
          <w:szCs w:val="24"/>
        </w:rPr>
      </w:pPr>
      <w:hyperlink r:id="rId9" w:history="1">
        <w:r w:rsidR="00A248C0" w:rsidRPr="004A0499">
          <w:rPr>
            <w:rStyle w:val="Hyperlink"/>
            <w:rFonts w:ascii="Times New Roman" w:eastAsia="Tahoma" w:hAnsi="Times New Roman" w:cs="Times New Roman"/>
            <w:sz w:val="24"/>
            <w:szCs w:val="24"/>
          </w:rPr>
          <w:t>https://ourplan.kilkenny.ie/</w:t>
        </w:r>
      </w:hyperlink>
    </w:p>
    <w:p w14:paraId="0F31D38A" w14:textId="12972323" w:rsidR="00CF7266" w:rsidRPr="001F66C9" w:rsidRDefault="005C6865" w:rsidP="00DD3FC6">
      <w:pPr>
        <w:pStyle w:val="BodyA"/>
        <w:numPr>
          <w:ilvl w:val="0"/>
          <w:numId w:val="16"/>
        </w:numPr>
        <w:spacing w:line="360" w:lineRule="auto"/>
        <w:rPr>
          <w:rStyle w:val="None"/>
          <w:rFonts w:ascii="Times New Roman" w:eastAsia="Tahoma" w:hAnsi="Times New Roman" w:cs="Times New Roman"/>
          <w:sz w:val="24"/>
          <w:szCs w:val="24"/>
        </w:rPr>
      </w:pPr>
      <w:r w:rsidRPr="001F66C9">
        <w:rPr>
          <w:rStyle w:val="None"/>
          <w:rFonts w:ascii="Times New Roman" w:hAnsi="Times New Roman" w:cs="Times New Roman"/>
          <w:sz w:val="24"/>
          <w:szCs w:val="24"/>
          <w:lang w:val="en-US"/>
        </w:rPr>
        <w:t>Kilkenny Arts Office</w:t>
      </w:r>
    </w:p>
    <w:p w14:paraId="396499CF" w14:textId="5CA2A30B" w:rsidR="00CF7266" w:rsidRPr="001F66C9" w:rsidRDefault="00843CA7" w:rsidP="00A248C0">
      <w:pPr>
        <w:pStyle w:val="BodyA"/>
        <w:spacing w:line="360" w:lineRule="auto"/>
        <w:ind w:left="720"/>
        <w:rPr>
          <w:rStyle w:val="None"/>
          <w:rFonts w:ascii="Times New Roman" w:eastAsia="Tahoma" w:hAnsi="Times New Roman" w:cs="Times New Roman"/>
          <w:sz w:val="24"/>
          <w:szCs w:val="24"/>
        </w:rPr>
      </w:pPr>
      <w:hyperlink r:id="rId10" w:history="1">
        <w:r w:rsidR="00A248C0" w:rsidRPr="004A0499">
          <w:rPr>
            <w:rStyle w:val="Hyperlink"/>
            <w:rFonts w:ascii="Times New Roman" w:eastAsia="Tahoma" w:hAnsi="Times New Roman" w:cs="Times New Roman"/>
            <w:sz w:val="24"/>
            <w:szCs w:val="24"/>
          </w:rPr>
          <w:t>www.kilkennyartsoffcie.ie</w:t>
        </w:r>
      </w:hyperlink>
    </w:p>
    <w:p w14:paraId="050005C8" w14:textId="77777777" w:rsidR="00900730" w:rsidRPr="001F66C9" w:rsidRDefault="005C6865" w:rsidP="00DD3FC6">
      <w:pPr>
        <w:pStyle w:val="BodyA"/>
        <w:numPr>
          <w:ilvl w:val="0"/>
          <w:numId w:val="16"/>
        </w:numPr>
        <w:spacing w:line="360" w:lineRule="auto"/>
        <w:rPr>
          <w:rStyle w:val="None"/>
          <w:rFonts w:ascii="Times New Roman" w:hAnsi="Times New Roman" w:cs="Times New Roman"/>
          <w:sz w:val="24"/>
          <w:szCs w:val="24"/>
          <w:lang w:val="en-US"/>
        </w:rPr>
      </w:pPr>
      <w:r w:rsidRPr="001F66C9">
        <w:rPr>
          <w:rStyle w:val="None"/>
          <w:rFonts w:ascii="Times New Roman" w:hAnsi="Times New Roman" w:cs="Times New Roman"/>
          <w:sz w:val="24"/>
          <w:szCs w:val="24"/>
          <w:lang w:val="en-US"/>
        </w:rPr>
        <w:t>Kilkenny County Council Heritage Office</w:t>
      </w:r>
    </w:p>
    <w:p w14:paraId="4583EE1B" w14:textId="1F206211" w:rsidR="00CF7266" w:rsidRPr="00D044F2" w:rsidRDefault="00843CA7" w:rsidP="00A248C0">
      <w:pPr>
        <w:pStyle w:val="BodyA"/>
        <w:spacing w:line="360" w:lineRule="auto"/>
        <w:ind w:left="720"/>
        <w:rPr>
          <w:rStyle w:val="None"/>
          <w:rFonts w:ascii="Times New Roman" w:eastAsia="Tahoma" w:hAnsi="Times New Roman" w:cs="Times New Roman"/>
          <w:sz w:val="24"/>
          <w:szCs w:val="24"/>
        </w:rPr>
      </w:pPr>
      <w:hyperlink r:id="rId11" w:history="1">
        <w:r w:rsidR="00A248C0" w:rsidRPr="004A0499">
          <w:rPr>
            <w:rStyle w:val="Hyperlink"/>
            <w:rFonts w:ascii="Times New Roman" w:hAnsi="Times New Roman" w:cs="Times New Roman"/>
            <w:sz w:val="24"/>
            <w:szCs w:val="24"/>
            <w:lang w:val="en-US"/>
          </w:rPr>
          <w:t>www.kilkennyheritageoffice.ie</w:t>
        </w:r>
      </w:hyperlink>
    </w:p>
    <w:p w14:paraId="4A36931E" w14:textId="77777777" w:rsidR="00900730" w:rsidRPr="001F66C9" w:rsidRDefault="005C6865" w:rsidP="00DD3FC6">
      <w:pPr>
        <w:pStyle w:val="BodyA"/>
        <w:numPr>
          <w:ilvl w:val="0"/>
          <w:numId w:val="16"/>
        </w:numPr>
        <w:spacing w:line="360" w:lineRule="auto"/>
        <w:rPr>
          <w:rStyle w:val="None"/>
          <w:rFonts w:ascii="Times New Roman" w:hAnsi="Times New Roman" w:cs="Times New Roman"/>
          <w:sz w:val="24"/>
          <w:szCs w:val="24"/>
          <w:lang w:val="en-US"/>
        </w:rPr>
      </w:pPr>
      <w:r w:rsidRPr="001F66C9">
        <w:rPr>
          <w:rStyle w:val="None"/>
          <w:rFonts w:ascii="Times New Roman" w:hAnsi="Times New Roman" w:cs="Times New Roman"/>
          <w:sz w:val="24"/>
          <w:szCs w:val="24"/>
          <w:lang w:val="en-US"/>
        </w:rPr>
        <w:t>Johnstown Kilkenny</w:t>
      </w:r>
    </w:p>
    <w:p w14:paraId="2AB6CE93" w14:textId="6ABAF7A7" w:rsidR="00900730" w:rsidRPr="001F66C9" w:rsidRDefault="00843CA7" w:rsidP="00A248C0">
      <w:pPr>
        <w:pStyle w:val="BodyA"/>
        <w:spacing w:line="360" w:lineRule="auto"/>
        <w:ind w:left="720"/>
        <w:rPr>
          <w:rStyle w:val="None"/>
          <w:rFonts w:ascii="Times New Roman" w:eastAsia="Tahoma" w:hAnsi="Times New Roman" w:cs="Times New Roman"/>
          <w:sz w:val="24"/>
          <w:szCs w:val="24"/>
        </w:rPr>
      </w:pPr>
      <w:hyperlink r:id="rId12" w:history="1">
        <w:r w:rsidR="00A248C0" w:rsidRPr="004A0499">
          <w:rPr>
            <w:rStyle w:val="Hyperlink"/>
            <w:rFonts w:ascii="Times New Roman" w:eastAsia="Tahoma" w:hAnsi="Times New Roman" w:cs="Times New Roman"/>
            <w:sz w:val="24"/>
            <w:szCs w:val="24"/>
            <w:lang w:val="en-US"/>
          </w:rPr>
          <w:t>https://irishwaterwayshistory.com/abandoned-or-little-used-irish-waterways/waterways-of-the-south-east/johnstown-co-kilkenny/</w:t>
        </w:r>
      </w:hyperlink>
    </w:p>
    <w:p w14:paraId="421FADBA" w14:textId="5DB4284F" w:rsidR="00900730" w:rsidRPr="001F66C9" w:rsidRDefault="00843CA7" w:rsidP="00A248C0">
      <w:pPr>
        <w:pStyle w:val="BodyA"/>
        <w:spacing w:line="360" w:lineRule="auto"/>
        <w:ind w:left="720"/>
        <w:rPr>
          <w:rStyle w:val="None"/>
          <w:rFonts w:ascii="Times New Roman" w:eastAsia="Tahoma" w:hAnsi="Times New Roman" w:cs="Times New Roman"/>
          <w:sz w:val="24"/>
          <w:szCs w:val="24"/>
        </w:rPr>
      </w:pPr>
      <w:hyperlink r:id="rId13" w:history="1">
        <w:r w:rsidR="00A248C0" w:rsidRPr="004A0499">
          <w:rPr>
            <w:rStyle w:val="Hyperlink"/>
            <w:rFonts w:ascii="Times New Roman" w:eastAsia="Tahoma" w:hAnsi="Times New Roman" w:cs="Times New Roman"/>
            <w:sz w:val="24"/>
            <w:szCs w:val="24"/>
            <w:lang w:val="en-US"/>
          </w:rPr>
          <w:t>https://mapcarta.com/18272812</w:t>
        </w:r>
      </w:hyperlink>
    </w:p>
    <w:p w14:paraId="5458879E" w14:textId="77777777" w:rsidR="00900730" w:rsidRPr="001F66C9" w:rsidRDefault="005C6865" w:rsidP="00DD3FC6">
      <w:pPr>
        <w:pStyle w:val="BodyA"/>
        <w:numPr>
          <w:ilvl w:val="0"/>
          <w:numId w:val="16"/>
        </w:numPr>
        <w:spacing w:line="360" w:lineRule="auto"/>
        <w:rPr>
          <w:rStyle w:val="None"/>
          <w:rFonts w:ascii="Times New Roman" w:eastAsia="Tahoma" w:hAnsi="Times New Roman" w:cs="Times New Roman"/>
          <w:sz w:val="24"/>
          <w:szCs w:val="24"/>
        </w:rPr>
      </w:pPr>
      <w:proofErr w:type="spellStart"/>
      <w:r w:rsidRPr="001F66C9">
        <w:rPr>
          <w:rStyle w:val="None"/>
          <w:rFonts w:ascii="Times New Roman" w:hAnsi="Times New Roman" w:cs="Times New Roman"/>
          <w:sz w:val="24"/>
          <w:szCs w:val="24"/>
          <w:lang w:val="en-US"/>
        </w:rPr>
        <w:t>Urlingford</w:t>
      </w:r>
      <w:proofErr w:type="spellEnd"/>
    </w:p>
    <w:p w14:paraId="6357AA70" w14:textId="57BC85BC" w:rsidR="00900730" w:rsidRPr="001F66C9" w:rsidRDefault="00843CA7" w:rsidP="00A248C0">
      <w:pPr>
        <w:pStyle w:val="BodyA"/>
        <w:spacing w:line="360" w:lineRule="auto"/>
        <w:ind w:left="720"/>
        <w:rPr>
          <w:rStyle w:val="None"/>
          <w:rFonts w:ascii="Times New Roman" w:eastAsia="Tahoma" w:hAnsi="Times New Roman" w:cs="Times New Roman"/>
          <w:sz w:val="24"/>
          <w:szCs w:val="24"/>
        </w:rPr>
      </w:pPr>
      <w:hyperlink r:id="rId14" w:history="1">
        <w:r w:rsidR="00A248C0" w:rsidRPr="004A0499">
          <w:rPr>
            <w:rStyle w:val="Hyperlink"/>
            <w:rFonts w:ascii="Times New Roman" w:eastAsia="Tahoma" w:hAnsi="Times New Roman" w:cs="Times New Roman"/>
            <w:sz w:val="24"/>
            <w:szCs w:val="24"/>
          </w:rPr>
          <w:t>https://www.townlands.ie/kilkenny/urlingford1/</w:t>
        </w:r>
      </w:hyperlink>
    </w:p>
    <w:p w14:paraId="35327610" w14:textId="5E70AAA4" w:rsidR="00900730" w:rsidRPr="001F66C9" w:rsidRDefault="00843CA7" w:rsidP="00A248C0">
      <w:pPr>
        <w:pStyle w:val="BodyA"/>
        <w:spacing w:line="360" w:lineRule="auto"/>
        <w:ind w:left="720"/>
        <w:rPr>
          <w:rStyle w:val="None"/>
          <w:rFonts w:ascii="Times New Roman" w:eastAsia="Tahoma" w:hAnsi="Times New Roman" w:cs="Times New Roman"/>
          <w:sz w:val="24"/>
          <w:szCs w:val="24"/>
        </w:rPr>
      </w:pPr>
      <w:hyperlink r:id="rId15" w:history="1">
        <w:r w:rsidR="00A248C0" w:rsidRPr="004A0499">
          <w:rPr>
            <w:rStyle w:val="Hyperlink"/>
            <w:rFonts w:ascii="Times New Roman" w:eastAsia="Tahoma" w:hAnsi="Times New Roman" w:cs="Times New Roman"/>
            <w:sz w:val="24"/>
            <w:szCs w:val="24"/>
            <w:lang w:val="en-US"/>
          </w:rPr>
          <w:t>https://kilkennycoco.ie/eng/services/planning/development-plans/local-area-plans/urlingford-local-area-plan.html</w:t>
        </w:r>
      </w:hyperlink>
    </w:p>
    <w:p w14:paraId="6BE80273" w14:textId="3650EA8C" w:rsidR="00900730" w:rsidRPr="001F66C9" w:rsidRDefault="00843CA7" w:rsidP="00A248C0">
      <w:pPr>
        <w:pStyle w:val="BodyA"/>
        <w:spacing w:line="360" w:lineRule="auto"/>
        <w:ind w:left="720"/>
        <w:rPr>
          <w:rStyle w:val="None"/>
          <w:rFonts w:ascii="Times New Roman" w:eastAsia="Tahoma" w:hAnsi="Times New Roman" w:cs="Times New Roman"/>
          <w:sz w:val="24"/>
          <w:szCs w:val="24"/>
        </w:rPr>
      </w:pPr>
      <w:hyperlink r:id="rId16" w:history="1">
        <w:r w:rsidR="00A248C0" w:rsidRPr="004A0499">
          <w:rPr>
            <w:rStyle w:val="Hyperlink"/>
            <w:rFonts w:ascii="Times New Roman" w:eastAsia="Tahoma" w:hAnsi="Times New Roman" w:cs="Times New Roman"/>
            <w:sz w:val="24"/>
            <w:szCs w:val="24"/>
            <w:lang w:val="en-US"/>
          </w:rPr>
          <w:t>https://kilkennyarchaeologicalsociety.ie/wp-content/uploads/2022/05/OKR1980-69-Katherine-M-Lanigan-Urlingford.pdf</w:t>
        </w:r>
      </w:hyperlink>
    </w:p>
    <w:p w14:paraId="3EB2F049" w14:textId="77777777" w:rsidR="00900730" w:rsidRPr="001F66C9" w:rsidRDefault="005C6865" w:rsidP="00DD3FC6">
      <w:pPr>
        <w:pStyle w:val="BodyA"/>
        <w:numPr>
          <w:ilvl w:val="0"/>
          <w:numId w:val="16"/>
        </w:numPr>
        <w:spacing w:line="360" w:lineRule="auto"/>
        <w:rPr>
          <w:rStyle w:val="None"/>
          <w:rFonts w:ascii="Times New Roman" w:eastAsia="Tahoma" w:hAnsi="Times New Roman" w:cs="Times New Roman"/>
          <w:sz w:val="24"/>
          <w:szCs w:val="24"/>
        </w:rPr>
      </w:pPr>
      <w:proofErr w:type="spellStart"/>
      <w:r w:rsidRPr="001F66C9">
        <w:rPr>
          <w:rStyle w:val="None"/>
          <w:rFonts w:ascii="Times New Roman" w:hAnsi="Times New Roman" w:cs="Times New Roman"/>
          <w:sz w:val="24"/>
          <w:szCs w:val="24"/>
          <w:lang w:val="en-US"/>
        </w:rPr>
        <w:t>Graiguenamanagh</w:t>
      </w:r>
      <w:proofErr w:type="spellEnd"/>
    </w:p>
    <w:p w14:paraId="71B8F9C2" w14:textId="6F69F19A" w:rsidR="00900730" w:rsidRPr="001F66C9" w:rsidRDefault="00843CA7" w:rsidP="00A248C0">
      <w:pPr>
        <w:pStyle w:val="BodyA"/>
        <w:spacing w:line="360" w:lineRule="auto"/>
        <w:ind w:left="720"/>
        <w:rPr>
          <w:rStyle w:val="None"/>
          <w:rFonts w:ascii="Times New Roman" w:eastAsia="Tahoma" w:hAnsi="Times New Roman" w:cs="Times New Roman"/>
          <w:sz w:val="24"/>
          <w:szCs w:val="24"/>
        </w:rPr>
      </w:pPr>
      <w:hyperlink r:id="rId17" w:history="1">
        <w:r w:rsidR="00A248C0" w:rsidRPr="004A0499">
          <w:rPr>
            <w:rStyle w:val="Hyperlink"/>
            <w:rFonts w:ascii="Times New Roman" w:eastAsia="Tahoma" w:hAnsi="Times New Roman" w:cs="Times New Roman"/>
            <w:sz w:val="24"/>
            <w:szCs w:val="24"/>
            <w:lang w:val="en-US"/>
          </w:rPr>
          <w:t>https://kilkenny.com/about/beyond-the-city/graiguenamanagh/</w:t>
        </w:r>
      </w:hyperlink>
    </w:p>
    <w:p w14:paraId="60526E20" w14:textId="3E06AE98" w:rsidR="00900730" w:rsidRPr="001F66C9" w:rsidRDefault="00843CA7" w:rsidP="00A248C0">
      <w:pPr>
        <w:pStyle w:val="BodyA"/>
        <w:spacing w:line="360" w:lineRule="auto"/>
        <w:ind w:left="720"/>
        <w:rPr>
          <w:rStyle w:val="None"/>
          <w:rFonts w:ascii="Times New Roman" w:eastAsia="Tahoma" w:hAnsi="Times New Roman" w:cs="Times New Roman"/>
          <w:sz w:val="24"/>
          <w:szCs w:val="24"/>
        </w:rPr>
      </w:pPr>
      <w:hyperlink r:id="rId18" w:history="1">
        <w:r w:rsidR="00A248C0" w:rsidRPr="004A0499">
          <w:rPr>
            <w:rStyle w:val="Hyperlink"/>
            <w:rFonts w:ascii="Times New Roman" w:eastAsia="Tahoma" w:hAnsi="Times New Roman" w:cs="Times New Roman"/>
            <w:sz w:val="24"/>
            <w:szCs w:val="24"/>
            <w:lang w:val="en-US"/>
          </w:rPr>
          <w:t>https://villageofthemonks.com/</w:t>
        </w:r>
      </w:hyperlink>
    </w:p>
    <w:p w14:paraId="5557BC22" w14:textId="6F9939F9" w:rsidR="00900730" w:rsidRPr="001F66C9" w:rsidRDefault="00843CA7" w:rsidP="00A248C0">
      <w:pPr>
        <w:pStyle w:val="BodyA"/>
        <w:spacing w:line="360" w:lineRule="auto"/>
        <w:ind w:left="720"/>
        <w:rPr>
          <w:rStyle w:val="None"/>
          <w:rFonts w:ascii="Times New Roman" w:eastAsia="Tahoma" w:hAnsi="Times New Roman" w:cs="Times New Roman"/>
          <w:sz w:val="24"/>
          <w:szCs w:val="24"/>
        </w:rPr>
      </w:pPr>
      <w:hyperlink r:id="rId19" w:history="1">
        <w:r w:rsidR="00A248C0" w:rsidRPr="004A0499">
          <w:rPr>
            <w:rStyle w:val="Hyperlink"/>
            <w:rFonts w:ascii="Times New Roman" w:eastAsia="Tahoma" w:hAnsi="Times New Roman" w:cs="Times New Roman"/>
            <w:sz w:val="24"/>
            <w:szCs w:val="24"/>
          </w:rPr>
          <w:t>https://kilkennycoco.ie/eng/publications/rural-regeneration/in-focus-graiguenamanagh-tv-rrdf-copy.pdf</w:t>
        </w:r>
      </w:hyperlink>
    </w:p>
    <w:p w14:paraId="21D93D85" w14:textId="548B2C7E" w:rsidR="00900730" w:rsidRPr="001F66C9" w:rsidRDefault="00843CA7" w:rsidP="00A248C0">
      <w:pPr>
        <w:pStyle w:val="BodyA"/>
        <w:spacing w:line="360" w:lineRule="auto"/>
        <w:ind w:left="720"/>
        <w:rPr>
          <w:rStyle w:val="None"/>
          <w:rFonts w:ascii="Times New Roman" w:hAnsi="Times New Roman" w:cs="Times New Roman"/>
          <w:sz w:val="24"/>
          <w:szCs w:val="24"/>
        </w:rPr>
      </w:pPr>
      <w:hyperlink r:id="rId20" w:history="1">
        <w:r w:rsidR="00A248C0" w:rsidRPr="004A0499">
          <w:rPr>
            <w:rStyle w:val="Hyperlink"/>
            <w:rFonts w:ascii="Times New Roman" w:hAnsi="Times New Roman" w:cs="Times New Roman"/>
            <w:sz w:val="24"/>
            <w:szCs w:val="24"/>
          </w:rPr>
          <w:t>https://kilkennycoco.ie/eng/services/community_culture/</w:t>
        </w:r>
      </w:hyperlink>
    </w:p>
    <w:p w14:paraId="0BEF8D1D" w14:textId="77B2A251" w:rsidR="001C394A" w:rsidRPr="00D044F2" w:rsidRDefault="001C394A" w:rsidP="00DD3FC6">
      <w:pPr>
        <w:pStyle w:val="BodyA"/>
        <w:numPr>
          <w:ilvl w:val="0"/>
          <w:numId w:val="16"/>
        </w:numPr>
        <w:spacing w:line="360" w:lineRule="auto"/>
        <w:rPr>
          <w:rStyle w:val="None"/>
          <w:rFonts w:ascii="Times New Roman" w:hAnsi="Times New Roman" w:cs="Times New Roman"/>
          <w:sz w:val="24"/>
          <w:szCs w:val="24"/>
        </w:rPr>
      </w:pPr>
      <w:proofErr w:type="spellStart"/>
      <w:r w:rsidRPr="00D044F2">
        <w:rPr>
          <w:rStyle w:val="None"/>
          <w:rFonts w:ascii="Times New Roman" w:hAnsi="Times New Roman" w:cs="Times New Roman"/>
          <w:sz w:val="24"/>
          <w:szCs w:val="24"/>
        </w:rPr>
        <w:t>Slieverue</w:t>
      </w:r>
      <w:proofErr w:type="spellEnd"/>
    </w:p>
    <w:p w14:paraId="6063DBE0" w14:textId="2A6207F8" w:rsidR="00302D87" w:rsidRDefault="00843CA7" w:rsidP="00A248C0">
      <w:pPr>
        <w:pStyle w:val="BodyA"/>
        <w:spacing w:line="360" w:lineRule="auto"/>
        <w:ind w:left="720"/>
        <w:rPr>
          <w:rStyle w:val="None"/>
          <w:rFonts w:ascii="Times New Roman" w:eastAsia="Tahoma" w:hAnsi="Times New Roman" w:cs="Times New Roman"/>
          <w:sz w:val="24"/>
          <w:szCs w:val="24"/>
        </w:rPr>
      </w:pPr>
      <w:hyperlink r:id="rId21" w:history="1">
        <w:r w:rsidR="004C2AE3" w:rsidRPr="004A0499">
          <w:rPr>
            <w:rStyle w:val="Hyperlink"/>
            <w:rFonts w:ascii="Times New Roman" w:eastAsia="Tahoma" w:hAnsi="Times New Roman" w:cs="Times New Roman"/>
            <w:sz w:val="24"/>
            <w:szCs w:val="24"/>
          </w:rPr>
          <w:t>https://southeastgreenway.net/slieverue-2</w:t>
        </w:r>
      </w:hyperlink>
    </w:p>
    <w:p w14:paraId="05280715" w14:textId="77777777" w:rsidR="004C2AE3" w:rsidRDefault="004C2AE3" w:rsidP="00A248C0">
      <w:pPr>
        <w:pStyle w:val="BodyA"/>
        <w:spacing w:line="360" w:lineRule="auto"/>
        <w:ind w:left="720"/>
        <w:rPr>
          <w:b/>
          <w:color w:val="auto"/>
        </w:rPr>
      </w:pPr>
    </w:p>
    <w:p w14:paraId="42DA5B52" w14:textId="173ED451" w:rsidR="000E0FAC" w:rsidRPr="00D044F2" w:rsidRDefault="000E0FAC" w:rsidP="000E0FAC">
      <w:pPr>
        <w:pStyle w:val="Body"/>
        <w:spacing w:line="288" w:lineRule="auto"/>
        <w:rPr>
          <w:rFonts w:ascii="Times New Roman" w:eastAsia="Helvetica Neue" w:hAnsi="Times New Roman" w:cs="Times New Roman"/>
          <w:b/>
          <w:color w:val="auto"/>
        </w:rPr>
      </w:pPr>
      <w:r w:rsidRPr="00D044F2">
        <w:rPr>
          <w:rFonts w:ascii="Times New Roman" w:hAnsi="Times New Roman" w:cs="Times New Roman"/>
          <w:b/>
          <w:color w:val="auto"/>
        </w:rPr>
        <w:t>Stage 1 Public Art</w:t>
      </w:r>
      <w:r w:rsidR="00DD3FC6" w:rsidRPr="00D044F2">
        <w:rPr>
          <w:rFonts w:ascii="Times New Roman" w:hAnsi="Times New Roman" w:cs="Times New Roman"/>
          <w:b/>
          <w:color w:val="auto"/>
        </w:rPr>
        <w:t xml:space="preserve">s </w:t>
      </w:r>
      <w:proofErr w:type="spellStart"/>
      <w:r w:rsidR="00DD3FC6" w:rsidRPr="00D044F2">
        <w:rPr>
          <w:rFonts w:ascii="Times New Roman" w:hAnsi="Times New Roman" w:cs="Times New Roman"/>
          <w:b/>
          <w:color w:val="auto"/>
        </w:rPr>
        <w:t>Programme</w:t>
      </w:r>
      <w:proofErr w:type="spellEnd"/>
      <w:r w:rsidR="00DD3FC6" w:rsidRPr="00D044F2">
        <w:rPr>
          <w:rFonts w:ascii="Times New Roman" w:hAnsi="Times New Roman" w:cs="Times New Roman"/>
          <w:b/>
          <w:color w:val="auto"/>
        </w:rPr>
        <w:t xml:space="preserve"> Proposal</w:t>
      </w:r>
      <w:r w:rsidRPr="00D044F2">
        <w:rPr>
          <w:rFonts w:ascii="Times New Roman" w:hAnsi="Times New Roman" w:cs="Times New Roman"/>
          <w:b/>
          <w:color w:val="auto"/>
        </w:rPr>
        <w:t xml:space="preserve"> Form </w:t>
      </w:r>
    </w:p>
    <w:p w14:paraId="163C6BC6" w14:textId="77777777" w:rsidR="00DD3FC6" w:rsidRPr="001F66C9" w:rsidRDefault="00DD3FC6" w:rsidP="00DD3FC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rPr>
          <w:rFonts w:eastAsia="Times New Roman"/>
          <w:b/>
          <w:bCs/>
          <w:bdr w:val="none" w:sz="0" w:space="0" w:color="auto"/>
          <w:lang w:val="en-IE" w:eastAsia="en-IE"/>
        </w:rPr>
      </w:pPr>
      <w:r w:rsidRPr="001F66C9">
        <w:rPr>
          <w:rFonts w:eastAsia="Times New Roman"/>
          <w:b/>
          <w:bCs/>
          <w:bdr w:val="none" w:sz="0" w:space="0" w:color="auto"/>
          <w:lang w:val="en-IE" w:eastAsia="en-IE"/>
        </w:rPr>
        <w:t xml:space="preserve">PLEASE COMPLETE THE FORM </w:t>
      </w:r>
    </w:p>
    <w:p w14:paraId="26FF3544" w14:textId="77777777" w:rsidR="00DD3FC6" w:rsidRPr="001F66C9" w:rsidRDefault="00DD3FC6" w:rsidP="00DD3FC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rPr>
          <w:rFonts w:eastAsia="Times New Roman"/>
          <w:b/>
          <w:bCs/>
          <w:bdr w:val="none" w:sz="0" w:space="0" w:color="auto"/>
          <w:lang w:val="en-IE" w:eastAsia="en-IE"/>
        </w:rPr>
      </w:pPr>
      <w:r w:rsidRPr="001F66C9">
        <w:rPr>
          <w:rFonts w:eastAsia="Times New Roman"/>
          <w:b/>
          <w:bCs/>
          <w:bdr w:val="none" w:sz="0" w:space="0" w:color="auto"/>
          <w:lang w:val="en-IE" w:eastAsia="en-IE"/>
        </w:rPr>
        <w:t>INCLUDE SUPPORTING MATERIALS – CVs / Bios / Images etc / Details of previous projects etc</w:t>
      </w:r>
    </w:p>
    <w:p w14:paraId="27AB3D3C" w14:textId="77777777" w:rsidR="00DD3FC6" w:rsidRPr="00DD3FC6" w:rsidRDefault="00DD3FC6" w:rsidP="00DD3FC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rPr>
          <w:rFonts w:eastAsia="Times New Roman"/>
          <w:b/>
          <w:bCs/>
          <w:color w:val="FF0000"/>
          <w:bdr w:val="none" w:sz="0" w:space="0" w:color="auto"/>
          <w:lang w:val="en-IE" w:eastAsia="en-IE"/>
        </w:rPr>
      </w:pPr>
      <w:r w:rsidRPr="00DD3FC6">
        <w:rPr>
          <w:rFonts w:eastAsia="Times New Roman"/>
          <w:b/>
          <w:bCs/>
          <w:color w:val="FF0000"/>
          <w:bdr w:val="none" w:sz="0" w:space="0" w:color="auto"/>
          <w:lang w:val="en-IE" w:eastAsia="en-IE"/>
        </w:rPr>
        <w:lastRenderedPageBreak/>
        <w:t>SAVE AS ONE PDF DOCUMENT</w:t>
      </w:r>
    </w:p>
    <w:p w14:paraId="6F58DDDE" w14:textId="26FEE439" w:rsidR="00DD3FC6" w:rsidRDefault="004C2AE3" w:rsidP="00DD3FC6">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rPr>
          <w:rFonts w:eastAsia="Times New Roman"/>
          <w:b/>
          <w:bCs/>
          <w:color w:val="FF0000"/>
          <w:bdr w:val="none" w:sz="0" w:space="0" w:color="auto"/>
          <w:lang w:val="en-IE" w:eastAsia="en-IE"/>
        </w:rPr>
      </w:pPr>
      <w:r>
        <w:rPr>
          <w:rFonts w:eastAsia="Times New Roman"/>
          <w:b/>
          <w:bCs/>
          <w:color w:val="FF0000"/>
          <w:bdr w:val="none" w:sz="0" w:space="0" w:color="auto"/>
          <w:lang w:val="en-IE" w:eastAsia="en-IE"/>
        </w:rPr>
        <w:t>THE</w:t>
      </w:r>
      <w:r w:rsidR="00DD3FC6" w:rsidRPr="00DD3FC6">
        <w:rPr>
          <w:rFonts w:eastAsia="Times New Roman"/>
          <w:b/>
          <w:bCs/>
          <w:color w:val="FF0000"/>
          <w:bdr w:val="none" w:sz="0" w:space="0" w:color="auto"/>
          <w:lang w:val="en-IE" w:eastAsia="en-IE"/>
        </w:rPr>
        <w:t xml:space="preserve"> PDF MUST NOT BE ANY LARGER THAT 10MB </w:t>
      </w:r>
    </w:p>
    <w:p w14:paraId="3F447AE5" w14:textId="77777777" w:rsidR="00DD3FC6" w:rsidRPr="001F66C9" w:rsidRDefault="00DD3FC6" w:rsidP="00DD3FC6">
      <w:pPr>
        <w:spacing w:before="100" w:beforeAutospacing="1" w:after="100" w:afterAutospacing="1"/>
        <w:outlineLvl w:val="1"/>
        <w:rPr>
          <w:b/>
          <w:bCs/>
          <w:lang w:eastAsia="en-IE"/>
        </w:rPr>
      </w:pPr>
      <w:r w:rsidRPr="001F66C9">
        <w:rPr>
          <w:b/>
          <w:bCs/>
          <w:noProof/>
          <w:lang w:eastAsia="en-IE"/>
        </w:rPr>
        <mc:AlternateContent>
          <mc:Choice Requires="wps">
            <w:drawing>
              <wp:anchor distT="0" distB="0" distL="114300" distR="114300" simplePos="0" relativeHeight="251661312" behindDoc="0" locked="0" layoutInCell="1" allowOverlap="1" wp14:anchorId="3B76F871" wp14:editId="7912B581">
                <wp:simplePos x="0" y="0"/>
                <wp:positionH relativeFrom="column">
                  <wp:posOffset>1711488</wp:posOffset>
                </wp:positionH>
                <wp:positionV relativeFrom="paragraph">
                  <wp:posOffset>289027</wp:posOffset>
                </wp:positionV>
                <wp:extent cx="262550" cy="271604"/>
                <wp:effectExtent l="0" t="0" r="17145" b="8255"/>
                <wp:wrapNone/>
                <wp:docPr id="1704180399" name="Text Box 2"/>
                <wp:cNvGraphicFramePr/>
                <a:graphic xmlns:a="http://schemas.openxmlformats.org/drawingml/2006/main">
                  <a:graphicData uri="http://schemas.microsoft.com/office/word/2010/wordprocessingShape">
                    <wps:wsp>
                      <wps:cNvSpPr txBox="1"/>
                      <wps:spPr>
                        <a:xfrm>
                          <a:off x="0" y="0"/>
                          <a:ext cx="262550" cy="271604"/>
                        </a:xfrm>
                        <a:prstGeom prst="rect">
                          <a:avLst/>
                        </a:prstGeom>
                        <a:solidFill>
                          <a:srgbClr val="FFFFFF"/>
                        </a:solidFill>
                        <a:ln w="6350">
                          <a:solidFill>
                            <a:prstClr val="black"/>
                          </a:solidFill>
                        </a:ln>
                      </wps:spPr>
                      <wps:txbx>
                        <w:txbxContent>
                          <w:p w14:paraId="32F5A947" w14:textId="77777777" w:rsidR="00DD3FC6" w:rsidRPr="006A2CB3" w:rsidRDefault="00DD3FC6" w:rsidP="00DD3FC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6F871" id="_x0000_t202" coordsize="21600,21600" o:spt="202" path="m,l,21600r21600,l21600,xe">
                <v:stroke joinstyle="miter"/>
                <v:path gradientshapeok="t" o:connecttype="rect"/>
              </v:shapetype>
              <v:shape id="Text Box 2" o:spid="_x0000_s1026" type="#_x0000_t202" style="position:absolute;margin-left:134.75pt;margin-top:22.75pt;width:20.65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" strokeweight=".5pt">
                <v:textbox>
                  <w:txbxContent>
                    <w:p w14:paraId="32F5A947" w14:textId="77777777" w:rsidR="00DD3FC6" w:rsidRPr="006A2CB3" w:rsidRDefault="00DD3FC6" w:rsidP="00DD3FC6">
                      <w:pPr>
                        <w:rPr>
                          <w:lang w:val="en-GB"/>
                        </w:rPr>
                      </w:pPr>
                    </w:p>
                  </w:txbxContent>
                </v:textbox>
              </v:shape>
            </w:pict>
          </mc:Fallback>
        </mc:AlternateContent>
      </w:r>
      <w:r w:rsidRPr="001F66C9">
        <w:rPr>
          <w:b/>
          <w:bCs/>
          <w:noProof/>
          <w:lang w:eastAsia="en-IE"/>
        </w:rPr>
        <mc:AlternateContent>
          <mc:Choice Requires="wps">
            <w:drawing>
              <wp:anchor distT="0" distB="0" distL="114300" distR="114300" simplePos="0" relativeHeight="251659264" behindDoc="0" locked="0" layoutInCell="1" allowOverlap="1" wp14:anchorId="6E429BB9" wp14:editId="0C5CEF3D">
                <wp:simplePos x="0" y="0"/>
                <wp:positionH relativeFrom="column">
                  <wp:posOffset>3258694</wp:posOffset>
                </wp:positionH>
                <wp:positionV relativeFrom="paragraph">
                  <wp:posOffset>317500</wp:posOffset>
                </wp:positionV>
                <wp:extent cx="262550" cy="271604"/>
                <wp:effectExtent l="0" t="0" r="17145" b="8255"/>
                <wp:wrapNone/>
                <wp:docPr id="44646316" name="Text Box 2"/>
                <wp:cNvGraphicFramePr/>
                <a:graphic xmlns:a="http://schemas.openxmlformats.org/drawingml/2006/main">
                  <a:graphicData uri="http://schemas.microsoft.com/office/word/2010/wordprocessingShape">
                    <wps:wsp>
                      <wps:cNvSpPr txBox="1"/>
                      <wps:spPr>
                        <a:xfrm>
                          <a:off x="0" y="0"/>
                          <a:ext cx="262550" cy="271604"/>
                        </a:xfrm>
                        <a:prstGeom prst="rect">
                          <a:avLst/>
                        </a:prstGeom>
                        <a:solidFill>
                          <a:srgbClr val="FFFFFF"/>
                        </a:solidFill>
                        <a:ln w="6350">
                          <a:solidFill>
                            <a:prstClr val="black"/>
                          </a:solidFill>
                        </a:ln>
                      </wps:spPr>
                      <wps:txbx>
                        <w:txbxContent>
                          <w:p w14:paraId="156BD7EC" w14:textId="77777777" w:rsidR="00DD3FC6" w:rsidRPr="006A2CB3" w:rsidRDefault="00DD3FC6" w:rsidP="00DD3FC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29BB9" id="_x0000_s1027" type="#_x0000_t202" style="position:absolute;margin-left:256.6pt;margin-top:25pt;width:20.65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" strokeweight=".5pt">
                <v:textbox>
                  <w:txbxContent>
                    <w:p w14:paraId="156BD7EC" w14:textId="77777777" w:rsidR="00DD3FC6" w:rsidRPr="006A2CB3" w:rsidRDefault="00DD3FC6" w:rsidP="00DD3FC6">
                      <w:pPr>
                        <w:rPr>
                          <w:lang w:val="en-GB"/>
                        </w:rPr>
                      </w:pPr>
                    </w:p>
                  </w:txbxContent>
                </v:textbox>
              </v:shape>
            </w:pict>
          </mc:Fallback>
        </mc:AlternateContent>
      </w:r>
      <w:r w:rsidRPr="001F66C9">
        <w:rPr>
          <w:b/>
          <w:bCs/>
          <w:noProof/>
          <w:lang w:eastAsia="en-IE"/>
        </w:rPr>
        <mc:AlternateContent>
          <mc:Choice Requires="wps">
            <w:drawing>
              <wp:anchor distT="0" distB="0" distL="114300" distR="114300" simplePos="0" relativeHeight="251660288" behindDoc="0" locked="0" layoutInCell="1" allowOverlap="1" wp14:anchorId="6452A158" wp14:editId="510490EC">
                <wp:simplePos x="0" y="0"/>
                <wp:positionH relativeFrom="column">
                  <wp:posOffset>5167467</wp:posOffset>
                </wp:positionH>
                <wp:positionV relativeFrom="paragraph">
                  <wp:posOffset>311546</wp:posOffset>
                </wp:positionV>
                <wp:extent cx="262550" cy="271604"/>
                <wp:effectExtent l="0" t="0" r="17145" b="8255"/>
                <wp:wrapNone/>
                <wp:docPr id="2075433796" name="Text Box 2"/>
                <wp:cNvGraphicFramePr/>
                <a:graphic xmlns:a="http://schemas.openxmlformats.org/drawingml/2006/main">
                  <a:graphicData uri="http://schemas.microsoft.com/office/word/2010/wordprocessingShape">
                    <wps:wsp>
                      <wps:cNvSpPr txBox="1"/>
                      <wps:spPr>
                        <a:xfrm>
                          <a:off x="0" y="0"/>
                          <a:ext cx="262550" cy="271604"/>
                        </a:xfrm>
                        <a:prstGeom prst="rect">
                          <a:avLst/>
                        </a:prstGeom>
                        <a:solidFill>
                          <a:srgbClr val="FFFFFF"/>
                        </a:solidFill>
                        <a:ln w="6350">
                          <a:solidFill>
                            <a:prstClr val="black"/>
                          </a:solidFill>
                        </a:ln>
                      </wps:spPr>
                      <wps:txbx>
                        <w:txbxContent>
                          <w:p w14:paraId="65472504" w14:textId="77777777" w:rsidR="00DD3FC6" w:rsidRPr="006A2CB3" w:rsidRDefault="00DD3FC6" w:rsidP="00DD3FC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2A158" id="_x0000_s1028" type="#_x0000_t202" style="position:absolute;margin-left:406.9pt;margin-top:24.55pt;width:20.6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" strokeweight=".5pt">
                <v:textbox>
                  <w:txbxContent>
                    <w:p w14:paraId="65472504" w14:textId="77777777" w:rsidR="00DD3FC6" w:rsidRPr="006A2CB3" w:rsidRDefault="00DD3FC6" w:rsidP="00DD3FC6">
                      <w:pPr>
                        <w:rPr>
                          <w:lang w:val="en-GB"/>
                        </w:rPr>
                      </w:pPr>
                    </w:p>
                  </w:txbxContent>
                </v:textbox>
              </v:shape>
            </w:pict>
          </mc:Fallback>
        </mc:AlternateContent>
      </w:r>
      <w:r w:rsidRPr="001F66C9">
        <w:rPr>
          <w:b/>
          <w:bCs/>
          <w:lang w:eastAsia="en-IE"/>
        </w:rPr>
        <w:t>Please insert an ‘x’ in the relevant box below:</w:t>
      </w:r>
    </w:p>
    <w:p w14:paraId="412B76BD" w14:textId="00385F23" w:rsidR="00DD3FC6" w:rsidRPr="001F66C9" w:rsidRDefault="00DD3FC6" w:rsidP="00DD3FC6">
      <w:pPr>
        <w:spacing w:before="100" w:beforeAutospacing="1" w:after="100" w:afterAutospacing="1"/>
        <w:outlineLvl w:val="1"/>
        <w:rPr>
          <w:b/>
          <w:bCs/>
          <w:lang w:eastAsia="en-IE"/>
        </w:rPr>
      </w:pPr>
      <w:r>
        <w:rPr>
          <w:lang w:eastAsia="en-IE"/>
        </w:rPr>
        <w:t>Proposing</w:t>
      </w:r>
      <w:r w:rsidRPr="001F66C9">
        <w:rPr>
          <w:lang w:eastAsia="en-IE"/>
        </w:rPr>
        <w:t>: Up</w:t>
      </w:r>
      <w:r>
        <w:rPr>
          <w:lang w:eastAsia="en-IE"/>
        </w:rPr>
        <w:t xml:space="preserve"> </w:t>
      </w:r>
      <w:r w:rsidRPr="001F66C9">
        <w:rPr>
          <w:lang w:eastAsia="en-IE"/>
        </w:rPr>
        <w:t>to €40,000</w:t>
      </w:r>
      <w:r w:rsidRPr="001F66C9">
        <w:rPr>
          <w:b/>
          <w:bCs/>
          <w:lang w:eastAsia="en-IE"/>
        </w:rPr>
        <w:t xml:space="preserve"> </w:t>
      </w:r>
      <w:r w:rsidRPr="001F66C9">
        <w:rPr>
          <w:b/>
          <w:bCs/>
          <w:lang w:eastAsia="en-IE"/>
        </w:rPr>
        <w:tab/>
      </w:r>
      <w:r w:rsidRPr="001F66C9">
        <w:rPr>
          <w:b/>
          <w:bCs/>
          <w:lang w:eastAsia="en-IE"/>
        </w:rPr>
        <w:tab/>
        <w:t xml:space="preserve"> </w:t>
      </w:r>
      <w:r w:rsidRPr="001F66C9">
        <w:rPr>
          <w:lang w:eastAsia="en-IE"/>
        </w:rPr>
        <w:t>Up</w:t>
      </w:r>
      <w:r>
        <w:rPr>
          <w:lang w:eastAsia="en-IE"/>
        </w:rPr>
        <w:t xml:space="preserve"> </w:t>
      </w:r>
      <w:r w:rsidRPr="001F66C9">
        <w:rPr>
          <w:lang w:eastAsia="en-IE"/>
        </w:rPr>
        <w:t>to €75,000</w:t>
      </w:r>
      <w:r w:rsidRPr="001F66C9">
        <w:rPr>
          <w:b/>
          <w:bCs/>
          <w:lang w:eastAsia="en-IE"/>
        </w:rPr>
        <w:t xml:space="preserve"> </w:t>
      </w:r>
      <w:r w:rsidRPr="001F66C9">
        <w:rPr>
          <w:b/>
          <w:bCs/>
          <w:lang w:eastAsia="en-IE"/>
        </w:rPr>
        <w:tab/>
      </w:r>
      <w:r w:rsidRPr="001F66C9">
        <w:rPr>
          <w:b/>
          <w:bCs/>
          <w:lang w:eastAsia="en-IE"/>
        </w:rPr>
        <w:tab/>
      </w:r>
      <w:r w:rsidRPr="001F66C9">
        <w:rPr>
          <w:lang w:eastAsia="en-IE"/>
        </w:rPr>
        <w:t>Up</w:t>
      </w:r>
      <w:r>
        <w:rPr>
          <w:lang w:eastAsia="en-IE"/>
        </w:rPr>
        <w:t xml:space="preserve"> </w:t>
      </w:r>
      <w:r w:rsidRPr="001F66C9">
        <w:rPr>
          <w:lang w:eastAsia="en-IE"/>
        </w:rPr>
        <w:t>to €115,000</w:t>
      </w:r>
      <w:r w:rsidRPr="001F66C9">
        <w:rPr>
          <w:b/>
          <w:bCs/>
          <w:lang w:eastAsia="en-IE"/>
        </w:rPr>
        <w:t xml:space="preserve"> </w:t>
      </w:r>
    </w:p>
    <w:p w14:paraId="7A0A7976" w14:textId="77777777" w:rsidR="000E0FAC" w:rsidRPr="001F66C9" w:rsidRDefault="000E0FAC" w:rsidP="000E0FAC">
      <w:pPr>
        <w:pStyle w:val="Body"/>
        <w:spacing w:line="288" w:lineRule="auto"/>
        <w:rPr>
          <w:rFonts w:ascii="Times New Roman" w:hAnsi="Times New Roman" w:cs="Times New Roman"/>
          <w:color w:val="auto"/>
          <w:sz w:val="22"/>
          <w:szCs w:val="22"/>
          <w:lang w:val="de-DE"/>
        </w:rPr>
      </w:pPr>
    </w:p>
    <w:p w14:paraId="7EE295C1" w14:textId="77777777" w:rsidR="000E0FAC" w:rsidRPr="00DD3FC6" w:rsidRDefault="000E0FAC" w:rsidP="000E0FAC">
      <w:pPr>
        <w:pStyle w:val="Body"/>
        <w:spacing w:line="288" w:lineRule="auto"/>
        <w:rPr>
          <w:rFonts w:ascii="Times New Roman" w:eastAsia="Helvetica Neue" w:hAnsi="Times New Roman" w:cs="Times New Roman"/>
          <w:b/>
          <w:color w:val="auto"/>
          <w:sz w:val="22"/>
          <w:szCs w:val="22"/>
        </w:rPr>
      </w:pPr>
      <w:r w:rsidRPr="00DD3FC6">
        <w:rPr>
          <w:rFonts w:ascii="Times New Roman" w:hAnsi="Times New Roman" w:cs="Times New Roman"/>
          <w:b/>
          <w:color w:val="auto"/>
          <w:sz w:val="22"/>
          <w:szCs w:val="22"/>
          <w:lang w:val="de-DE"/>
        </w:rPr>
        <w:t>Name</w:t>
      </w:r>
      <w:r w:rsidRPr="00DD3FC6">
        <w:rPr>
          <w:rFonts w:ascii="Times New Roman" w:hAnsi="Times New Roman" w:cs="Times New Roman"/>
          <w:b/>
          <w:color w:val="auto"/>
          <w:sz w:val="22"/>
          <w:szCs w:val="22"/>
          <w:lang w:val="de-DE"/>
        </w:rPr>
        <w:tab/>
      </w:r>
      <w:r w:rsidRPr="00DD3FC6">
        <w:rPr>
          <w:rFonts w:ascii="Times New Roman" w:hAnsi="Times New Roman" w:cs="Times New Roman"/>
          <w:b/>
          <w:color w:val="auto"/>
          <w:sz w:val="22"/>
          <w:szCs w:val="22"/>
          <w:lang w:val="de-DE"/>
        </w:rPr>
        <w:tab/>
        <w:t>____________________________________________________________</w:t>
      </w:r>
      <w:r w:rsidRPr="00DD3FC6">
        <w:rPr>
          <w:rFonts w:ascii="Times New Roman" w:hAnsi="Times New Roman" w:cs="Times New Roman"/>
          <w:b/>
          <w:color w:val="auto"/>
          <w:sz w:val="22"/>
          <w:szCs w:val="22"/>
          <w:lang w:val="de-DE"/>
        </w:rPr>
        <w:tab/>
      </w:r>
      <w:r w:rsidRPr="00DD3FC6">
        <w:rPr>
          <w:rFonts w:ascii="Times New Roman" w:hAnsi="Times New Roman" w:cs="Times New Roman"/>
          <w:b/>
          <w:color w:val="auto"/>
          <w:sz w:val="22"/>
          <w:szCs w:val="22"/>
          <w:lang w:val="de-DE"/>
        </w:rPr>
        <w:tab/>
      </w:r>
      <w:r w:rsidRPr="00DD3FC6">
        <w:rPr>
          <w:rFonts w:ascii="Times New Roman" w:hAnsi="Times New Roman" w:cs="Times New Roman"/>
          <w:b/>
          <w:color w:val="auto"/>
          <w:sz w:val="22"/>
          <w:szCs w:val="22"/>
          <w:lang w:val="de-DE"/>
        </w:rPr>
        <w:tab/>
      </w:r>
      <w:r w:rsidRPr="00DD3FC6">
        <w:rPr>
          <w:rFonts w:ascii="Times New Roman" w:hAnsi="Times New Roman" w:cs="Times New Roman"/>
          <w:b/>
          <w:color w:val="auto"/>
          <w:sz w:val="22"/>
          <w:szCs w:val="22"/>
          <w:lang w:val="de-DE"/>
        </w:rPr>
        <w:tab/>
      </w:r>
      <w:r w:rsidRPr="00DD3FC6">
        <w:rPr>
          <w:rFonts w:ascii="Times New Roman" w:hAnsi="Times New Roman" w:cs="Times New Roman"/>
          <w:b/>
          <w:color w:val="auto"/>
          <w:sz w:val="22"/>
          <w:szCs w:val="22"/>
          <w:lang w:val="de-DE"/>
        </w:rPr>
        <w:tab/>
      </w:r>
      <w:r w:rsidRPr="00DD3FC6">
        <w:rPr>
          <w:rFonts w:ascii="Times New Roman" w:hAnsi="Times New Roman" w:cs="Times New Roman"/>
          <w:b/>
          <w:color w:val="auto"/>
          <w:sz w:val="22"/>
          <w:szCs w:val="22"/>
          <w:lang w:val="de-DE"/>
        </w:rPr>
        <w:tab/>
      </w:r>
      <w:r w:rsidRPr="00DD3FC6">
        <w:rPr>
          <w:rFonts w:ascii="Times New Roman" w:hAnsi="Times New Roman" w:cs="Times New Roman"/>
          <w:b/>
          <w:color w:val="auto"/>
          <w:sz w:val="22"/>
          <w:szCs w:val="22"/>
          <w:lang w:val="de-DE"/>
        </w:rPr>
        <w:tab/>
      </w:r>
      <w:r w:rsidRPr="00DD3FC6">
        <w:rPr>
          <w:rFonts w:ascii="Times New Roman" w:hAnsi="Times New Roman" w:cs="Times New Roman"/>
          <w:b/>
          <w:color w:val="auto"/>
          <w:sz w:val="22"/>
          <w:szCs w:val="22"/>
          <w:lang w:val="de-DE"/>
        </w:rPr>
        <w:tab/>
      </w:r>
      <w:r w:rsidRPr="00DD3FC6">
        <w:rPr>
          <w:rFonts w:ascii="Times New Roman" w:hAnsi="Times New Roman" w:cs="Times New Roman"/>
          <w:b/>
          <w:color w:val="auto"/>
          <w:sz w:val="22"/>
          <w:szCs w:val="22"/>
          <w:lang w:val="de-DE"/>
        </w:rPr>
        <w:tab/>
      </w:r>
      <w:r w:rsidRPr="00DD3FC6">
        <w:rPr>
          <w:rFonts w:ascii="Times New Roman" w:hAnsi="Times New Roman" w:cs="Times New Roman"/>
          <w:b/>
          <w:color w:val="auto"/>
          <w:sz w:val="22"/>
          <w:szCs w:val="22"/>
          <w:lang w:val="de-DE"/>
        </w:rPr>
        <w:tab/>
      </w:r>
    </w:p>
    <w:p w14:paraId="559810E9" w14:textId="77777777" w:rsidR="000E0FAC" w:rsidRPr="00DD3FC6" w:rsidRDefault="000E0FAC" w:rsidP="000E0FAC">
      <w:pPr>
        <w:pStyle w:val="Body"/>
        <w:spacing w:line="288" w:lineRule="auto"/>
        <w:rPr>
          <w:rFonts w:ascii="Times New Roman" w:eastAsia="Helvetica Neue" w:hAnsi="Times New Roman" w:cs="Times New Roman"/>
          <w:b/>
          <w:color w:val="auto"/>
          <w:sz w:val="22"/>
          <w:szCs w:val="22"/>
        </w:rPr>
      </w:pPr>
      <w:r w:rsidRPr="00DD3FC6">
        <w:rPr>
          <w:rFonts w:ascii="Times New Roman" w:hAnsi="Times New Roman" w:cs="Times New Roman"/>
          <w:b/>
          <w:color w:val="auto"/>
          <w:sz w:val="22"/>
          <w:szCs w:val="22"/>
        </w:rPr>
        <w:t>Address</w:t>
      </w:r>
      <w:r w:rsidRPr="00DD3FC6">
        <w:rPr>
          <w:rFonts w:ascii="Times New Roman" w:hAnsi="Times New Roman" w:cs="Times New Roman"/>
          <w:b/>
          <w:color w:val="auto"/>
          <w:sz w:val="22"/>
          <w:szCs w:val="22"/>
        </w:rPr>
        <w:tab/>
        <w:t>____________________________________________________________</w:t>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eastAsia="Helvetica Neue" w:hAnsi="Times New Roman" w:cs="Times New Roman"/>
          <w:b/>
          <w:color w:val="auto"/>
          <w:sz w:val="22"/>
          <w:szCs w:val="22"/>
        </w:rPr>
        <w:tab/>
      </w:r>
      <w:r w:rsidRPr="00DD3FC6">
        <w:rPr>
          <w:rFonts w:ascii="Times New Roman" w:eastAsia="Helvetica Neue" w:hAnsi="Times New Roman" w:cs="Times New Roman"/>
          <w:b/>
          <w:color w:val="auto"/>
          <w:sz w:val="22"/>
          <w:szCs w:val="22"/>
        </w:rPr>
        <w:tab/>
      </w:r>
      <w:r w:rsidRPr="00DD3FC6">
        <w:rPr>
          <w:rFonts w:ascii="Times New Roman" w:eastAsia="Helvetica Neue" w:hAnsi="Times New Roman" w:cs="Times New Roman"/>
          <w:b/>
          <w:color w:val="auto"/>
          <w:sz w:val="22"/>
          <w:szCs w:val="22"/>
        </w:rPr>
        <w:tab/>
      </w:r>
      <w:r w:rsidRPr="00DD3FC6">
        <w:rPr>
          <w:rFonts w:ascii="Times New Roman" w:eastAsia="Helvetica Neue" w:hAnsi="Times New Roman" w:cs="Times New Roman"/>
          <w:b/>
          <w:color w:val="auto"/>
          <w:sz w:val="22"/>
          <w:szCs w:val="22"/>
        </w:rPr>
        <w:tab/>
      </w:r>
      <w:r w:rsidRPr="00DD3FC6">
        <w:rPr>
          <w:rFonts w:ascii="Times New Roman" w:eastAsia="Helvetica Neue" w:hAnsi="Times New Roman" w:cs="Times New Roman"/>
          <w:b/>
          <w:color w:val="auto"/>
          <w:sz w:val="22"/>
          <w:szCs w:val="22"/>
        </w:rPr>
        <w:tab/>
      </w:r>
      <w:r w:rsidRPr="00DD3FC6">
        <w:rPr>
          <w:rFonts w:ascii="Times New Roman" w:eastAsia="Helvetica Neue" w:hAnsi="Times New Roman" w:cs="Times New Roman"/>
          <w:b/>
          <w:color w:val="auto"/>
          <w:sz w:val="22"/>
          <w:szCs w:val="22"/>
        </w:rPr>
        <w:tab/>
      </w:r>
      <w:r w:rsidRPr="00DD3FC6">
        <w:rPr>
          <w:rFonts w:ascii="Times New Roman" w:eastAsia="Helvetica Neue" w:hAnsi="Times New Roman" w:cs="Times New Roman"/>
          <w:b/>
          <w:color w:val="auto"/>
          <w:sz w:val="22"/>
          <w:szCs w:val="22"/>
        </w:rPr>
        <w:tab/>
      </w:r>
      <w:r w:rsidRPr="00DD3FC6">
        <w:rPr>
          <w:rFonts w:ascii="Times New Roman" w:eastAsia="Helvetica Neue" w:hAnsi="Times New Roman" w:cs="Times New Roman"/>
          <w:b/>
          <w:color w:val="auto"/>
          <w:sz w:val="22"/>
          <w:szCs w:val="22"/>
        </w:rPr>
        <w:tab/>
      </w:r>
      <w:r w:rsidRPr="00DD3FC6">
        <w:rPr>
          <w:rFonts w:ascii="Times New Roman" w:eastAsia="Helvetica Neue" w:hAnsi="Times New Roman" w:cs="Times New Roman"/>
          <w:b/>
          <w:color w:val="auto"/>
          <w:sz w:val="22"/>
          <w:szCs w:val="22"/>
        </w:rPr>
        <w:tab/>
      </w:r>
    </w:p>
    <w:p w14:paraId="45CDA7F7" w14:textId="77777777" w:rsidR="000E0FAC" w:rsidRPr="00DD3FC6" w:rsidRDefault="000E0FAC" w:rsidP="000E0FAC">
      <w:pPr>
        <w:pStyle w:val="Body"/>
        <w:spacing w:line="288" w:lineRule="auto"/>
        <w:rPr>
          <w:rFonts w:ascii="Times New Roman" w:eastAsia="Helvetica Neue" w:hAnsi="Times New Roman" w:cs="Times New Roman"/>
          <w:b/>
          <w:color w:val="auto"/>
          <w:sz w:val="22"/>
          <w:szCs w:val="22"/>
        </w:rPr>
      </w:pPr>
      <w:r w:rsidRPr="00DD3FC6">
        <w:rPr>
          <w:rFonts w:ascii="Times New Roman" w:hAnsi="Times New Roman" w:cs="Times New Roman"/>
          <w:b/>
          <w:color w:val="auto"/>
          <w:sz w:val="22"/>
          <w:szCs w:val="22"/>
        </w:rPr>
        <w:t>Contact No’s</w:t>
      </w:r>
      <w:r w:rsidRPr="00DD3FC6">
        <w:rPr>
          <w:rFonts w:ascii="Times New Roman" w:hAnsi="Times New Roman" w:cs="Times New Roman"/>
          <w:b/>
          <w:color w:val="auto"/>
          <w:sz w:val="22"/>
          <w:szCs w:val="22"/>
        </w:rPr>
        <w:tab/>
        <w:t>____________________________________________________________</w:t>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p>
    <w:p w14:paraId="7DB18917" w14:textId="77777777" w:rsidR="000E0FAC" w:rsidRPr="00DD3FC6" w:rsidRDefault="000E0FAC" w:rsidP="000E0FAC">
      <w:pPr>
        <w:pStyle w:val="Body"/>
        <w:spacing w:line="288" w:lineRule="auto"/>
        <w:rPr>
          <w:rFonts w:ascii="Times New Roman" w:eastAsia="Helvetica Neue" w:hAnsi="Times New Roman" w:cs="Times New Roman"/>
          <w:b/>
          <w:color w:val="auto"/>
          <w:sz w:val="22"/>
          <w:szCs w:val="22"/>
        </w:rPr>
      </w:pPr>
      <w:r w:rsidRPr="00DD3FC6">
        <w:rPr>
          <w:rFonts w:ascii="Times New Roman" w:hAnsi="Times New Roman" w:cs="Times New Roman"/>
          <w:b/>
          <w:color w:val="auto"/>
          <w:sz w:val="22"/>
          <w:szCs w:val="22"/>
        </w:rPr>
        <w:t>Email</w:t>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t>_____________________________________________________________</w:t>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r w:rsidRPr="00DD3FC6">
        <w:rPr>
          <w:rFonts w:ascii="Times New Roman" w:hAnsi="Times New Roman" w:cs="Times New Roman"/>
          <w:b/>
          <w:color w:val="auto"/>
          <w:sz w:val="22"/>
          <w:szCs w:val="22"/>
        </w:rPr>
        <w:tab/>
      </w:r>
    </w:p>
    <w:p w14:paraId="1EE539CF" w14:textId="4A380C17" w:rsidR="000E0FAC" w:rsidRPr="00DD3FC6" w:rsidRDefault="00DD3FC6" w:rsidP="000E0FAC">
      <w:pPr>
        <w:pStyle w:val="Body"/>
        <w:spacing w:line="288" w:lineRule="auto"/>
        <w:rPr>
          <w:rFonts w:ascii="Times New Roman" w:eastAsia="Helvetica Neue" w:hAnsi="Times New Roman" w:cs="Times New Roman"/>
          <w:b/>
          <w:color w:val="auto"/>
          <w:sz w:val="22"/>
          <w:szCs w:val="22"/>
        </w:rPr>
      </w:pPr>
      <w:r w:rsidRPr="001F66C9">
        <w:rPr>
          <w:b/>
          <w:bCs/>
          <w:noProof/>
          <w:lang w:eastAsia="en-IE"/>
        </w:rPr>
        <mc:AlternateContent>
          <mc:Choice Requires="wps">
            <w:drawing>
              <wp:anchor distT="0" distB="0" distL="114300" distR="114300" simplePos="0" relativeHeight="251663360" behindDoc="0" locked="0" layoutInCell="1" allowOverlap="1" wp14:anchorId="225047AA" wp14:editId="6BCC6C27">
                <wp:simplePos x="0" y="0"/>
                <wp:positionH relativeFrom="column">
                  <wp:posOffset>4358148</wp:posOffset>
                </wp:positionH>
                <wp:positionV relativeFrom="paragraph">
                  <wp:posOffset>7374</wp:posOffset>
                </wp:positionV>
                <wp:extent cx="262550" cy="271604"/>
                <wp:effectExtent l="0" t="0" r="17145" b="8255"/>
                <wp:wrapNone/>
                <wp:docPr id="8" name="Text Box 2"/>
                <wp:cNvGraphicFramePr/>
                <a:graphic xmlns:a="http://schemas.openxmlformats.org/drawingml/2006/main">
                  <a:graphicData uri="http://schemas.microsoft.com/office/word/2010/wordprocessingShape">
                    <wps:wsp>
                      <wps:cNvSpPr txBox="1"/>
                      <wps:spPr>
                        <a:xfrm>
                          <a:off x="0" y="0"/>
                          <a:ext cx="262550" cy="271604"/>
                        </a:xfrm>
                        <a:prstGeom prst="rect">
                          <a:avLst/>
                        </a:prstGeom>
                        <a:solidFill>
                          <a:srgbClr val="FFFFFF"/>
                        </a:solidFill>
                        <a:ln w="6350">
                          <a:solidFill>
                            <a:prstClr val="black"/>
                          </a:solidFill>
                        </a:ln>
                      </wps:spPr>
                      <wps:txbx>
                        <w:txbxContent>
                          <w:p w14:paraId="15BD7EB0" w14:textId="77777777" w:rsidR="00DD3FC6" w:rsidRPr="006A2CB3" w:rsidRDefault="00DD3FC6" w:rsidP="00DD3FC6">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047AA" id="_x0000_s1029" type="#_x0000_t202" style="position:absolute;margin-left:343.15pt;margin-top:.6pt;width:20.65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" strokeweight=".5pt">
                <v:textbox>
                  <w:txbxContent>
                    <w:p w14:paraId="15BD7EB0" w14:textId="77777777" w:rsidR="00DD3FC6" w:rsidRPr="006A2CB3" w:rsidRDefault="00DD3FC6" w:rsidP="00DD3FC6">
                      <w:pPr>
                        <w:rPr>
                          <w:lang w:val="en-GB"/>
                        </w:rPr>
                      </w:pPr>
                    </w:p>
                  </w:txbxContent>
                </v:textbox>
              </v:shape>
            </w:pict>
          </mc:Fallback>
        </mc:AlternateContent>
      </w:r>
      <w:r w:rsidR="000E0FAC" w:rsidRPr="00DD3FC6">
        <w:rPr>
          <w:rFonts w:ascii="Times New Roman" w:hAnsi="Times New Roman" w:cs="Times New Roman"/>
          <w:b/>
          <w:color w:val="auto"/>
          <w:sz w:val="22"/>
          <w:szCs w:val="22"/>
        </w:rPr>
        <w:t xml:space="preserve">I have read and understood the </w:t>
      </w:r>
      <w:r>
        <w:rPr>
          <w:rFonts w:ascii="Times New Roman" w:hAnsi="Times New Roman" w:cs="Times New Roman"/>
          <w:b/>
          <w:color w:val="auto"/>
          <w:sz w:val="22"/>
          <w:szCs w:val="22"/>
        </w:rPr>
        <w:t>terms and conditions</w:t>
      </w:r>
      <w:r w:rsidR="000E0FAC" w:rsidRPr="00DD3FC6">
        <w:rPr>
          <w:rFonts w:ascii="Times New Roman" w:hAnsi="Times New Roman" w:cs="Times New Roman"/>
          <w:b/>
          <w:color w:val="auto"/>
          <w:sz w:val="22"/>
          <w:szCs w:val="22"/>
        </w:rPr>
        <w:t xml:space="preserve"> and artists’ briefs.</w:t>
      </w:r>
    </w:p>
    <w:p w14:paraId="5AE776D1" w14:textId="77777777" w:rsidR="000E0FAC" w:rsidRPr="001F66C9" w:rsidRDefault="000E0FAC" w:rsidP="000E0FAC">
      <w:pPr>
        <w:pStyle w:val="Body"/>
        <w:spacing w:line="288" w:lineRule="auto"/>
        <w:rPr>
          <w:rFonts w:ascii="Times New Roman" w:eastAsia="Helvetica Neue" w:hAnsi="Times New Roman" w:cs="Times New Roman"/>
          <w:color w:val="auto"/>
          <w:sz w:val="22"/>
          <w:szCs w:val="22"/>
        </w:rPr>
      </w:pPr>
    </w:p>
    <w:p w14:paraId="7CC607BD" w14:textId="77777777" w:rsidR="000E0FAC" w:rsidRPr="001F66C9" w:rsidRDefault="000E0FAC" w:rsidP="000E0FAC">
      <w:pPr>
        <w:pStyle w:val="Body"/>
        <w:spacing w:line="288" w:lineRule="auto"/>
        <w:rPr>
          <w:rFonts w:ascii="Times New Roman" w:hAnsi="Times New Roman" w:cs="Times New Roman"/>
          <w:color w:val="auto"/>
          <w:sz w:val="22"/>
          <w:szCs w:val="22"/>
          <w:lang w:val="da-DK"/>
        </w:rPr>
      </w:pPr>
      <w:r w:rsidRPr="001F66C9">
        <w:rPr>
          <w:rFonts w:ascii="Times New Roman" w:hAnsi="Times New Roman" w:cs="Times New Roman"/>
          <w:b/>
          <w:bCs/>
          <w:color w:val="auto"/>
          <w:sz w:val="22"/>
          <w:szCs w:val="22"/>
          <w:lang w:val="da-DK"/>
        </w:rPr>
        <w:t>Signed:</w:t>
      </w:r>
      <w:r w:rsidRPr="001F66C9">
        <w:rPr>
          <w:rFonts w:ascii="Times New Roman" w:hAnsi="Times New Roman" w:cs="Times New Roman"/>
          <w:color w:val="auto"/>
          <w:sz w:val="22"/>
          <w:szCs w:val="22"/>
          <w:lang w:val="da-DK"/>
        </w:rPr>
        <w:t xml:space="preserve"> __________________________</w:t>
      </w:r>
      <w:r w:rsidRPr="001F66C9">
        <w:rPr>
          <w:rFonts w:ascii="Times New Roman" w:hAnsi="Times New Roman" w:cs="Times New Roman"/>
          <w:color w:val="auto"/>
          <w:sz w:val="22"/>
          <w:szCs w:val="22"/>
          <w:lang w:val="da-DK"/>
        </w:rPr>
        <w:tab/>
      </w:r>
      <w:r w:rsidRPr="001F66C9">
        <w:rPr>
          <w:rFonts w:ascii="Times New Roman" w:hAnsi="Times New Roman" w:cs="Times New Roman"/>
          <w:color w:val="auto"/>
          <w:sz w:val="22"/>
          <w:szCs w:val="22"/>
          <w:lang w:val="da-DK"/>
        </w:rPr>
        <w:tab/>
      </w:r>
      <w:r w:rsidRPr="001F66C9">
        <w:rPr>
          <w:rFonts w:ascii="Times New Roman" w:hAnsi="Times New Roman" w:cs="Times New Roman"/>
          <w:color w:val="auto"/>
          <w:sz w:val="22"/>
          <w:szCs w:val="22"/>
          <w:lang w:val="da-DK"/>
        </w:rPr>
        <w:tab/>
      </w:r>
      <w:r w:rsidRPr="001F66C9">
        <w:rPr>
          <w:rFonts w:ascii="Times New Roman" w:hAnsi="Times New Roman" w:cs="Times New Roman"/>
          <w:color w:val="auto"/>
          <w:sz w:val="22"/>
          <w:szCs w:val="22"/>
          <w:lang w:val="da-DK"/>
        </w:rPr>
        <w:tab/>
      </w:r>
      <w:r w:rsidRPr="001F66C9">
        <w:rPr>
          <w:rFonts w:ascii="Times New Roman" w:hAnsi="Times New Roman" w:cs="Times New Roman"/>
          <w:color w:val="auto"/>
          <w:sz w:val="22"/>
          <w:szCs w:val="22"/>
          <w:lang w:val="da-DK"/>
        </w:rPr>
        <w:tab/>
      </w:r>
      <w:r w:rsidRPr="001F66C9">
        <w:rPr>
          <w:rFonts w:ascii="Times New Roman" w:hAnsi="Times New Roman" w:cs="Times New Roman"/>
          <w:color w:val="auto"/>
          <w:sz w:val="22"/>
          <w:szCs w:val="22"/>
          <w:lang w:val="da-DK"/>
        </w:rPr>
        <w:tab/>
      </w:r>
      <w:r w:rsidRPr="001F66C9">
        <w:rPr>
          <w:rFonts w:ascii="Times New Roman" w:hAnsi="Times New Roman" w:cs="Times New Roman"/>
          <w:color w:val="auto"/>
          <w:sz w:val="22"/>
          <w:szCs w:val="22"/>
          <w:lang w:val="da-DK"/>
        </w:rPr>
        <w:tab/>
      </w:r>
      <w:r w:rsidRPr="001F66C9">
        <w:rPr>
          <w:rFonts w:ascii="Times New Roman" w:hAnsi="Times New Roman" w:cs="Times New Roman"/>
          <w:color w:val="auto"/>
          <w:sz w:val="22"/>
          <w:szCs w:val="22"/>
          <w:lang w:val="da-DK"/>
        </w:rPr>
        <w:tab/>
      </w:r>
    </w:p>
    <w:p w14:paraId="5423D95E" w14:textId="5075D9E3" w:rsidR="000E0FAC" w:rsidRPr="001F66C9" w:rsidRDefault="000E0FAC" w:rsidP="000E0FAC">
      <w:pPr>
        <w:spacing w:before="100" w:beforeAutospacing="1" w:after="100" w:afterAutospacing="1"/>
        <w:outlineLvl w:val="0"/>
        <w:rPr>
          <w:b/>
          <w:bCs/>
          <w:kern w:val="36"/>
          <w:lang w:eastAsia="en-IE"/>
        </w:rPr>
      </w:pPr>
      <w:r w:rsidRPr="001F66C9">
        <w:rPr>
          <w:b/>
          <w:bCs/>
          <w:kern w:val="36"/>
          <w:lang w:eastAsia="en-IE"/>
        </w:rPr>
        <w:t xml:space="preserve">Date: </w:t>
      </w:r>
      <w:r w:rsidR="00DD3FC6" w:rsidRPr="001F66C9">
        <w:rPr>
          <w:sz w:val="22"/>
          <w:szCs w:val="22"/>
          <w:lang w:val="da-DK"/>
        </w:rPr>
        <w:t>_______________________</w:t>
      </w:r>
    </w:p>
    <w:p w14:paraId="7E56C0CA" w14:textId="77777777" w:rsidR="000E0FAC" w:rsidRPr="001F66C9" w:rsidRDefault="000E0FAC" w:rsidP="000E0FAC">
      <w:pPr>
        <w:spacing w:before="100" w:beforeAutospacing="1" w:after="100" w:afterAutospacing="1"/>
        <w:outlineLvl w:val="0"/>
        <w:rPr>
          <w:b/>
          <w:bCs/>
          <w:kern w:val="36"/>
          <w:lang w:eastAsia="en-IE"/>
        </w:rPr>
      </w:pPr>
    </w:p>
    <w:p w14:paraId="612EF6D3" w14:textId="77777777" w:rsidR="000E0FAC" w:rsidRPr="001F66C9" w:rsidRDefault="000E0FAC" w:rsidP="000E0FAC">
      <w:pPr>
        <w:spacing w:before="100" w:beforeAutospacing="1" w:after="100" w:afterAutospacing="1"/>
        <w:outlineLvl w:val="0"/>
        <w:rPr>
          <w:b/>
          <w:bCs/>
          <w:kern w:val="36"/>
          <w:lang w:eastAsia="en-IE"/>
        </w:rPr>
      </w:pPr>
    </w:p>
    <w:p w14:paraId="61BFD6A4" w14:textId="77777777" w:rsidR="000E0FAC" w:rsidRPr="001F66C9" w:rsidRDefault="000E0FAC" w:rsidP="000E0FAC">
      <w:pPr>
        <w:spacing w:before="100" w:beforeAutospacing="1" w:after="100" w:afterAutospacing="1"/>
        <w:outlineLvl w:val="0"/>
        <w:rPr>
          <w:b/>
          <w:bCs/>
          <w:kern w:val="36"/>
          <w:lang w:eastAsia="en-IE"/>
        </w:rPr>
      </w:pPr>
    </w:p>
    <w:p w14:paraId="179A3130" w14:textId="77777777" w:rsidR="000E0FAC" w:rsidRPr="001F66C9" w:rsidRDefault="000E0FAC" w:rsidP="000E0FAC">
      <w:pPr>
        <w:spacing w:before="100" w:beforeAutospacing="1" w:after="100" w:afterAutospacing="1"/>
        <w:outlineLvl w:val="0"/>
        <w:rPr>
          <w:b/>
          <w:bCs/>
          <w:kern w:val="36"/>
          <w:lang w:eastAsia="en-IE"/>
        </w:rPr>
      </w:pPr>
    </w:p>
    <w:p w14:paraId="115DCF97" w14:textId="77777777" w:rsidR="000E0FAC" w:rsidRPr="001F66C9" w:rsidRDefault="000E0FAC" w:rsidP="000E0FAC">
      <w:pPr>
        <w:spacing w:before="100" w:beforeAutospacing="1" w:after="100" w:afterAutospacing="1"/>
        <w:outlineLvl w:val="0"/>
        <w:rPr>
          <w:b/>
          <w:bCs/>
          <w:kern w:val="36"/>
          <w:lang w:eastAsia="en-IE"/>
        </w:rPr>
      </w:pPr>
    </w:p>
    <w:p w14:paraId="56F17C77" w14:textId="77777777" w:rsidR="000E0FAC" w:rsidRPr="001F66C9" w:rsidRDefault="000E0FAC" w:rsidP="000E0FAC">
      <w:pPr>
        <w:spacing w:before="100" w:beforeAutospacing="1" w:after="100" w:afterAutospacing="1"/>
        <w:outlineLvl w:val="0"/>
        <w:rPr>
          <w:b/>
          <w:bCs/>
          <w:kern w:val="36"/>
          <w:lang w:eastAsia="en-IE"/>
        </w:rPr>
      </w:pPr>
    </w:p>
    <w:p w14:paraId="189B4B9D" w14:textId="77777777" w:rsidR="000E0FAC" w:rsidRPr="001F66C9" w:rsidRDefault="000E0FAC" w:rsidP="000E0FAC">
      <w:pPr>
        <w:spacing w:before="100" w:beforeAutospacing="1" w:after="100" w:afterAutospacing="1"/>
        <w:outlineLvl w:val="0"/>
        <w:rPr>
          <w:b/>
          <w:bCs/>
          <w:kern w:val="36"/>
          <w:lang w:eastAsia="en-IE"/>
        </w:rPr>
      </w:pPr>
    </w:p>
    <w:p w14:paraId="18B07518" w14:textId="77777777" w:rsidR="000E0FAC" w:rsidRPr="001F66C9" w:rsidRDefault="000E0FAC" w:rsidP="000E0FAC">
      <w:pPr>
        <w:spacing w:before="100" w:beforeAutospacing="1" w:after="100" w:afterAutospacing="1"/>
        <w:outlineLvl w:val="0"/>
        <w:rPr>
          <w:b/>
          <w:bCs/>
          <w:kern w:val="36"/>
          <w:lang w:eastAsia="en-IE"/>
        </w:rPr>
      </w:pPr>
    </w:p>
    <w:p w14:paraId="45CF97A2" w14:textId="77777777" w:rsidR="000E0FAC" w:rsidRPr="001F66C9" w:rsidRDefault="000E0FAC" w:rsidP="000E0FAC">
      <w:pPr>
        <w:spacing w:before="100" w:beforeAutospacing="1" w:after="100" w:afterAutospacing="1"/>
        <w:outlineLvl w:val="1"/>
        <w:rPr>
          <w:b/>
          <w:bCs/>
          <w:lang w:eastAsia="en-IE"/>
        </w:rPr>
      </w:pPr>
    </w:p>
    <w:p w14:paraId="47F90B80" w14:textId="77777777" w:rsidR="000E0FAC" w:rsidRPr="001F66C9" w:rsidRDefault="000E0FAC" w:rsidP="000E0FAC">
      <w:pPr>
        <w:spacing w:before="100" w:beforeAutospacing="1" w:after="100" w:afterAutospacing="1"/>
        <w:outlineLvl w:val="1"/>
        <w:rPr>
          <w:lang w:eastAsia="en-IE"/>
        </w:rPr>
      </w:pPr>
      <w:r w:rsidRPr="001F66C9">
        <w:rPr>
          <w:b/>
          <w:bCs/>
          <w:lang w:eastAsia="en-IE"/>
        </w:rPr>
        <w:t>Initial Response to the Brief:</w:t>
      </w:r>
    </w:p>
    <w:p w14:paraId="383B0BB0" w14:textId="22A5C8F2" w:rsidR="000E0FAC" w:rsidRPr="001F66C9" w:rsidRDefault="000E0FAC" w:rsidP="000E0FAC">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IE" w:eastAsia="en-IE"/>
        </w:rPr>
      </w:pPr>
      <w:r w:rsidRPr="001F66C9">
        <w:rPr>
          <w:rFonts w:eastAsia="Times New Roman"/>
          <w:bdr w:val="none" w:sz="0" w:space="0" w:color="auto"/>
          <w:lang w:val="en-IE" w:eastAsia="en-IE"/>
        </w:rPr>
        <w:t>Briefly outline your ideas and approach to the project, with reference to it</w:t>
      </w:r>
      <w:r w:rsidR="00DD3FC6">
        <w:rPr>
          <w:rFonts w:eastAsia="Times New Roman"/>
          <w:bdr w:val="none" w:sz="0" w:space="0" w:color="auto"/>
          <w:lang w:val="en-IE" w:eastAsia="en-IE"/>
        </w:rPr>
        <w:t>s</w:t>
      </w:r>
      <w:r w:rsidRPr="001F66C9">
        <w:rPr>
          <w:rFonts w:eastAsia="Times New Roman"/>
          <w:bdr w:val="none" w:sz="0" w:space="0" w:color="auto"/>
          <w:lang w:val="en-IE" w:eastAsia="en-IE"/>
        </w:rPr>
        <w:t xml:space="preserve"> ambition and originality. We want to understand your creative vision</w:t>
      </w:r>
      <w:r w:rsidR="00DD3FC6">
        <w:rPr>
          <w:rFonts w:eastAsia="Times New Roman"/>
          <w:bdr w:val="none" w:sz="0" w:space="0" w:color="auto"/>
          <w:lang w:val="en-IE" w:eastAsia="en-IE"/>
        </w:rPr>
        <w:t xml:space="preserve"> and how your proposal addresses the brief</w:t>
      </w:r>
      <w:r w:rsidRPr="001F66C9">
        <w:rPr>
          <w:rFonts w:eastAsia="Times New Roman"/>
          <w:bdr w:val="none" w:sz="0" w:space="0" w:color="auto"/>
          <w:lang w:val="en-IE" w:eastAsia="en-IE"/>
        </w:rPr>
        <w:t xml:space="preserve"> (max 500 words)</w:t>
      </w:r>
    </w:p>
    <w:tbl>
      <w:tblPr>
        <w:tblStyle w:val="TableGrid"/>
        <w:tblW w:w="9072" w:type="dxa"/>
        <w:tblLook w:val="04A0" w:firstRow="1" w:lastRow="0" w:firstColumn="1" w:lastColumn="0" w:noHBand="0" w:noVBand="1"/>
      </w:tblPr>
      <w:tblGrid>
        <w:gridCol w:w="9072"/>
      </w:tblGrid>
      <w:tr w:rsidR="000E0FAC" w:rsidRPr="001F66C9" w14:paraId="397588D7" w14:textId="77777777" w:rsidTr="00DD3FC6">
        <w:trPr>
          <w:trHeight w:val="10633"/>
        </w:trPr>
        <w:tc>
          <w:tcPr>
            <w:tcW w:w="9072" w:type="dxa"/>
          </w:tcPr>
          <w:p w14:paraId="4C3C1EC7" w14:textId="77777777" w:rsidR="000E0FAC" w:rsidRPr="001F66C9" w:rsidRDefault="000E0FAC" w:rsidP="00BB40AE">
            <w:pPr>
              <w:spacing w:before="100" w:beforeAutospacing="1" w:after="100" w:afterAutospacing="1"/>
              <w:rPr>
                <w:lang w:eastAsia="en-IE"/>
              </w:rPr>
            </w:pPr>
          </w:p>
        </w:tc>
      </w:tr>
    </w:tbl>
    <w:p w14:paraId="6D0F840F" w14:textId="77777777" w:rsidR="000E0FAC" w:rsidRPr="001F66C9" w:rsidRDefault="000E0FAC" w:rsidP="000E0FAC">
      <w:pPr>
        <w:spacing w:before="100" w:beforeAutospacing="1" w:after="100" w:afterAutospacing="1"/>
        <w:rPr>
          <w:lang w:eastAsia="en-IE"/>
        </w:rPr>
      </w:pPr>
    </w:p>
    <w:p w14:paraId="039ED6B8" w14:textId="77777777" w:rsidR="00DD3FC6" w:rsidRDefault="00DD3FC6" w:rsidP="000E0FAC">
      <w:pPr>
        <w:spacing w:before="100" w:beforeAutospacing="1" w:after="100" w:afterAutospacing="1"/>
        <w:rPr>
          <w:b/>
          <w:bCs/>
          <w:lang w:eastAsia="en-IE"/>
        </w:rPr>
      </w:pPr>
    </w:p>
    <w:p w14:paraId="082882D8" w14:textId="77777777" w:rsidR="00DD3FC6" w:rsidRDefault="00DD3FC6" w:rsidP="000E0FAC">
      <w:pPr>
        <w:spacing w:before="100" w:beforeAutospacing="1" w:after="100" w:afterAutospacing="1"/>
        <w:rPr>
          <w:b/>
          <w:bCs/>
          <w:lang w:eastAsia="en-IE"/>
        </w:rPr>
      </w:pPr>
    </w:p>
    <w:p w14:paraId="0A8A02BB" w14:textId="77777777" w:rsidR="006B4275" w:rsidRDefault="006B4275" w:rsidP="000E0FAC">
      <w:pPr>
        <w:spacing w:before="100" w:beforeAutospacing="1" w:after="100" w:afterAutospacing="1"/>
        <w:rPr>
          <w:b/>
          <w:bCs/>
          <w:lang w:eastAsia="en-IE"/>
        </w:rPr>
      </w:pPr>
    </w:p>
    <w:p w14:paraId="074A1921" w14:textId="56DD8025" w:rsidR="000E0FAC" w:rsidRPr="001F66C9" w:rsidRDefault="00DD3FC6" w:rsidP="000E0FAC">
      <w:pPr>
        <w:spacing w:before="100" w:beforeAutospacing="1" w:after="100" w:afterAutospacing="1"/>
        <w:rPr>
          <w:lang w:eastAsia="en-IE"/>
        </w:rPr>
      </w:pPr>
      <w:r>
        <w:rPr>
          <w:b/>
          <w:bCs/>
          <w:lang w:eastAsia="en-IE"/>
        </w:rPr>
        <w:t>Proposal t</w:t>
      </w:r>
      <w:r w:rsidR="000E0FAC" w:rsidRPr="001F66C9">
        <w:rPr>
          <w:b/>
          <w:bCs/>
          <w:lang w:eastAsia="en-IE"/>
        </w:rPr>
        <w:t xml:space="preserve">heme </w:t>
      </w:r>
      <w:r>
        <w:rPr>
          <w:b/>
          <w:bCs/>
          <w:lang w:eastAsia="en-IE"/>
        </w:rPr>
        <w:t>/ i</w:t>
      </w:r>
      <w:r w:rsidR="000E0FAC" w:rsidRPr="001F66C9">
        <w:rPr>
          <w:b/>
          <w:bCs/>
          <w:lang w:eastAsia="en-IE"/>
        </w:rPr>
        <w:t>dea:</w:t>
      </w:r>
    </w:p>
    <w:p w14:paraId="40B2CD32" w14:textId="12A35857" w:rsidR="000E0FAC" w:rsidRPr="001F66C9" w:rsidRDefault="000E0FAC" w:rsidP="000E0FAC">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IE" w:eastAsia="en-IE"/>
        </w:rPr>
      </w:pPr>
      <w:r w:rsidRPr="001F66C9">
        <w:rPr>
          <w:rFonts w:eastAsia="Times New Roman"/>
          <w:bdr w:val="none" w:sz="0" w:space="0" w:color="auto"/>
          <w:lang w:val="en-IE" w:eastAsia="en-IE"/>
        </w:rPr>
        <w:t xml:space="preserve">If your </w:t>
      </w:r>
      <w:r w:rsidR="00DD3FC6">
        <w:rPr>
          <w:rFonts w:eastAsia="Times New Roman"/>
          <w:bdr w:val="none" w:sz="0" w:space="0" w:color="auto"/>
          <w:lang w:val="en-IE" w:eastAsia="en-IE"/>
        </w:rPr>
        <w:t>proposal</w:t>
      </w:r>
      <w:r w:rsidRPr="001F66C9">
        <w:rPr>
          <w:rFonts w:eastAsia="Times New Roman"/>
          <w:bdr w:val="none" w:sz="0" w:space="0" w:color="auto"/>
          <w:lang w:val="en-IE" w:eastAsia="en-IE"/>
        </w:rPr>
        <w:t xml:space="preserve"> is in response to a specific theme</w:t>
      </w:r>
      <w:r w:rsidR="00DD3FC6">
        <w:rPr>
          <w:rFonts w:eastAsia="Times New Roman"/>
          <w:bdr w:val="none" w:sz="0" w:space="0" w:color="auto"/>
          <w:lang w:val="en-IE" w:eastAsia="en-IE"/>
        </w:rPr>
        <w:t>, community and / or place</w:t>
      </w:r>
      <w:r w:rsidRPr="001F66C9">
        <w:rPr>
          <w:rFonts w:eastAsia="Times New Roman"/>
          <w:bdr w:val="none" w:sz="0" w:space="0" w:color="auto"/>
          <w:lang w:val="en-IE" w:eastAsia="en-IE"/>
        </w:rPr>
        <w:t xml:space="preserve">, </w:t>
      </w:r>
      <w:r w:rsidR="00DD3FC6" w:rsidRPr="001F66C9">
        <w:rPr>
          <w:rFonts w:eastAsia="Times New Roman"/>
          <w:bdr w:val="none" w:sz="0" w:space="0" w:color="auto"/>
          <w:lang w:val="en-IE" w:eastAsia="en-IE"/>
        </w:rPr>
        <w:t>describe</w:t>
      </w:r>
      <w:r w:rsidRPr="001F66C9">
        <w:rPr>
          <w:rFonts w:eastAsia="Times New Roman"/>
          <w:bdr w:val="none" w:sz="0" w:space="0" w:color="auto"/>
          <w:lang w:val="en-IE" w:eastAsia="en-IE"/>
        </w:rPr>
        <w:t xml:space="preserve"> how it addresses that</w:t>
      </w:r>
      <w:r w:rsidR="00DD3FC6">
        <w:rPr>
          <w:rFonts w:eastAsia="Times New Roman"/>
          <w:bdr w:val="none" w:sz="0" w:space="0" w:color="auto"/>
          <w:lang w:val="en-IE" w:eastAsia="en-IE"/>
        </w:rPr>
        <w:t xml:space="preserve">. </w:t>
      </w:r>
      <w:r w:rsidRPr="001F66C9">
        <w:rPr>
          <w:rFonts w:eastAsia="Times New Roman"/>
          <w:bdr w:val="none" w:sz="0" w:space="0" w:color="auto"/>
          <w:lang w:val="en-IE" w:eastAsia="en-IE"/>
        </w:rPr>
        <w:t>(max 350 words)</w:t>
      </w:r>
    </w:p>
    <w:p w14:paraId="2676D893" w14:textId="77777777" w:rsidR="000E0FAC" w:rsidRPr="001F66C9" w:rsidRDefault="000E0FAC" w:rsidP="000E0FAC">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IE" w:eastAsia="en-IE"/>
        </w:rPr>
      </w:pPr>
      <w:r w:rsidRPr="001F66C9">
        <w:rPr>
          <w:rFonts w:eastAsia="Times New Roman"/>
          <w:b/>
          <w:bCs/>
          <w:bdr w:val="none" w:sz="0" w:space="0" w:color="auto"/>
          <w:lang w:val="en-IE" w:eastAsia="en-IE"/>
        </w:rPr>
        <w:lastRenderedPageBreak/>
        <w:t>Community Focus:</w:t>
      </w:r>
      <w:r w:rsidRPr="001F66C9">
        <w:rPr>
          <w:rFonts w:eastAsia="Times New Roman"/>
          <w:bdr w:val="none" w:sz="0" w:space="0" w:color="auto"/>
          <w:lang w:val="en-IE" w:eastAsia="en-IE"/>
        </w:rPr>
        <w:t xml:space="preserve"> If your project targets a specific demographic community indicate this here. </w:t>
      </w:r>
      <w:r w:rsidRPr="001F66C9">
        <w:rPr>
          <w:rFonts w:eastAsia="Times New Roman"/>
          <w:b/>
          <w:bdr w:val="none" w:sz="0" w:space="0" w:color="auto"/>
          <w:lang w:val="en-IE" w:eastAsia="en-IE"/>
        </w:rPr>
        <w:t>NB: Do not contact any groups or individuals at this stage.</w:t>
      </w:r>
    </w:p>
    <w:tbl>
      <w:tblPr>
        <w:tblStyle w:val="TableGrid"/>
        <w:tblW w:w="0" w:type="auto"/>
        <w:tblLook w:val="04A0" w:firstRow="1" w:lastRow="0" w:firstColumn="1" w:lastColumn="0" w:noHBand="0" w:noVBand="1"/>
      </w:tblPr>
      <w:tblGrid>
        <w:gridCol w:w="9016"/>
      </w:tblGrid>
      <w:tr w:rsidR="000E0FAC" w:rsidRPr="001F66C9" w14:paraId="37F32A9E" w14:textId="77777777" w:rsidTr="00BB40AE">
        <w:trPr>
          <w:trHeight w:val="10976"/>
        </w:trPr>
        <w:tc>
          <w:tcPr>
            <w:tcW w:w="9016" w:type="dxa"/>
          </w:tcPr>
          <w:p w14:paraId="385F37F9" w14:textId="7970EDFD" w:rsidR="000E0FAC" w:rsidRPr="001F66C9" w:rsidRDefault="000E0FAC" w:rsidP="00BB40AE">
            <w:pPr>
              <w:spacing w:before="100" w:beforeAutospacing="1" w:after="100" w:afterAutospacing="1"/>
              <w:rPr>
                <w:lang w:eastAsia="en-IE"/>
              </w:rPr>
            </w:pPr>
          </w:p>
        </w:tc>
      </w:tr>
    </w:tbl>
    <w:p w14:paraId="06B6BD1A" w14:textId="77777777" w:rsidR="000E0FAC" w:rsidRPr="001F66C9" w:rsidRDefault="000E0FAC" w:rsidP="000E0FAC">
      <w:pPr>
        <w:spacing w:before="100" w:beforeAutospacing="1" w:after="100" w:afterAutospacing="1"/>
        <w:rPr>
          <w:lang w:eastAsia="en-IE"/>
        </w:rPr>
      </w:pPr>
    </w:p>
    <w:p w14:paraId="271A3F07" w14:textId="77777777" w:rsidR="00DD3FC6" w:rsidRDefault="00DD3FC6" w:rsidP="000E0FAC">
      <w:pPr>
        <w:spacing w:before="100" w:beforeAutospacing="1" w:after="100" w:afterAutospacing="1"/>
        <w:rPr>
          <w:b/>
          <w:bCs/>
          <w:lang w:eastAsia="en-IE"/>
        </w:rPr>
      </w:pPr>
    </w:p>
    <w:p w14:paraId="2B814FC9" w14:textId="1F80B130" w:rsidR="000E0FAC" w:rsidRPr="001F66C9" w:rsidRDefault="000E0FAC" w:rsidP="000E0FAC">
      <w:pPr>
        <w:spacing w:before="100" w:beforeAutospacing="1" w:after="100" w:afterAutospacing="1"/>
        <w:rPr>
          <w:lang w:eastAsia="en-IE"/>
        </w:rPr>
      </w:pPr>
      <w:r w:rsidRPr="001F66C9">
        <w:rPr>
          <w:b/>
          <w:bCs/>
          <w:lang w:eastAsia="en-IE"/>
        </w:rPr>
        <w:t>Project Realisation:</w:t>
      </w:r>
    </w:p>
    <w:p w14:paraId="1ADE947C" w14:textId="10942394" w:rsidR="000E0FAC" w:rsidRPr="001F66C9" w:rsidRDefault="000E0FAC" w:rsidP="000E0FA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IE" w:eastAsia="en-IE"/>
        </w:rPr>
      </w:pPr>
      <w:r w:rsidRPr="001F66C9">
        <w:rPr>
          <w:rFonts w:eastAsia="Times New Roman"/>
          <w:bdr w:val="none" w:sz="0" w:space="0" w:color="auto"/>
          <w:lang w:val="en-IE" w:eastAsia="en-IE"/>
        </w:rPr>
        <w:t xml:space="preserve">Describe how you plan to realise your project. Where relevant please include the following: </w:t>
      </w:r>
      <w:r w:rsidR="004C2AE3" w:rsidRPr="001F66C9">
        <w:rPr>
          <w:rFonts w:eastAsia="Times New Roman"/>
          <w:bdr w:val="none" w:sz="0" w:space="0" w:color="auto"/>
          <w:lang w:val="en-IE" w:eastAsia="en-IE"/>
        </w:rPr>
        <w:t>(350 words)</w:t>
      </w:r>
    </w:p>
    <w:p w14:paraId="67F310F1" w14:textId="6E24CDAB" w:rsidR="000E0FAC" w:rsidRPr="001F66C9" w:rsidRDefault="000E0FAC" w:rsidP="000E0FA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IE" w:eastAsia="en-IE"/>
        </w:rPr>
      </w:pPr>
      <w:r w:rsidRPr="001F66C9">
        <w:rPr>
          <w:rFonts w:eastAsia="Times New Roman"/>
          <w:bdr w:val="none" w:sz="0" w:space="0" w:color="auto"/>
          <w:lang w:val="en-IE" w:eastAsia="en-IE"/>
        </w:rPr>
        <w:lastRenderedPageBreak/>
        <w:t xml:space="preserve">Physical works </w:t>
      </w:r>
      <w:r w:rsidR="00302D87">
        <w:rPr>
          <w:rFonts w:eastAsia="Times New Roman"/>
          <w:bdr w:val="none" w:sz="0" w:space="0" w:color="auto"/>
          <w:lang w:val="en-IE" w:eastAsia="en-IE"/>
        </w:rPr>
        <w:t>–</w:t>
      </w:r>
      <w:r w:rsidRPr="001F66C9">
        <w:rPr>
          <w:rFonts w:eastAsia="Times New Roman"/>
          <w:bdr w:val="none" w:sz="0" w:space="0" w:color="auto"/>
          <w:lang w:val="en-IE" w:eastAsia="en-IE"/>
        </w:rPr>
        <w:t xml:space="preserve"> intended materials and technique, possible scale and potential site-specific considerations</w:t>
      </w:r>
      <w:r w:rsidR="00F87A3B">
        <w:rPr>
          <w:rFonts w:eastAsia="Times New Roman"/>
          <w:bdr w:val="none" w:sz="0" w:space="0" w:color="auto"/>
          <w:lang w:val="en-IE" w:eastAsia="en-IE"/>
        </w:rPr>
        <w:t>.</w:t>
      </w:r>
      <w:r w:rsidRPr="001F66C9">
        <w:rPr>
          <w:rFonts w:eastAsia="Times New Roman"/>
          <w:bdr w:val="none" w:sz="0" w:space="0" w:color="auto"/>
          <w:lang w:val="en-IE" w:eastAsia="en-IE"/>
        </w:rPr>
        <w:t xml:space="preserve"> </w:t>
      </w:r>
    </w:p>
    <w:p w14:paraId="72DDDAB8" w14:textId="46C881F2" w:rsidR="000E0FAC" w:rsidRPr="001F66C9" w:rsidRDefault="000E0FAC" w:rsidP="000E0FA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IE" w:eastAsia="en-IE"/>
        </w:rPr>
      </w:pPr>
      <w:r w:rsidRPr="001F66C9">
        <w:rPr>
          <w:rFonts w:eastAsia="Times New Roman"/>
          <w:bdr w:val="none" w:sz="0" w:space="0" w:color="auto"/>
          <w:lang w:val="en-IE" w:eastAsia="en-IE"/>
        </w:rPr>
        <w:t>Community engagement</w:t>
      </w:r>
      <w:r w:rsidR="00F87A3B">
        <w:rPr>
          <w:rFonts w:eastAsia="Times New Roman"/>
          <w:bdr w:val="none" w:sz="0" w:space="0" w:color="auto"/>
          <w:lang w:val="en-IE" w:eastAsia="en-IE"/>
        </w:rPr>
        <w:t xml:space="preserve"> –</w:t>
      </w:r>
      <w:r w:rsidRPr="001F66C9">
        <w:rPr>
          <w:rFonts w:eastAsia="Times New Roman"/>
          <w:bdr w:val="none" w:sz="0" w:space="0" w:color="auto"/>
          <w:lang w:val="en-IE" w:eastAsia="en-IE"/>
        </w:rPr>
        <w:t xml:space="preserve"> your creative idea, proposed community engagement plan, commitment to potential collaborations and participatory elements</w:t>
      </w:r>
      <w:r w:rsidR="00F87A3B">
        <w:rPr>
          <w:rFonts w:eastAsia="Times New Roman"/>
          <w:bdr w:val="none" w:sz="0" w:space="0" w:color="auto"/>
          <w:lang w:val="en-IE" w:eastAsia="en-IE"/>
        </w:rPr>
        <w:t>.</w:t>
      </w:r>
    </w:p>
    <w:p w14:paraId="441CB7A2" w14:textId="56C3D85E" w:rsidR="000E0FAC" w:rsidRPr="001F66C9" w:rsidRDefault="000E0FAC" w:rsidP="000E0FA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IE" w:eastAsia="en-IE"/>
        </w:rPr>
      </w:pPr>
      <w:r w:rsidRPr="001F66C9">
        <w:rPr>
          <w:rFonts w:eastAsia="Times New Roman"/>
          <w:bdr w:val="none" w:sz="0" w:space="0" w:color="auto"/>
          <w:lang w:val="en-IE" w:eastAsia="en-IE"/>
        </w:rPr>
        <w:t xml:space="preserve">Performance </w:t>
      </w:r>
      <w:r w:rsidR="00302D87">
        <w:rPr>
          <w:rFonts w:eastAsia="Times New Roman"/>
          <w:bdr w:val="none" w:sz="0" w:space="0" w:color="auto"/>
          <w:lang w:val="en-IE" w:eastAsia="en-IE"/>
        </w:rPr>
        <w:t>–</w:t>
      </w:r>
      <w:r w:rsidRPr="001F66C9">
        <w:rPr>
          <w:rFonts w:eastAsia="Times New Roman"/>
          <w:bdr w:val="none" w:sz="0" w:space="0" w:color="auto"/>
          <w:lang w:val="en-IE" w:eastAsia="en-IE"/>
        </w:rPr>
        <w:t xml:space="preserve"> artistic vision, style, format, audience participation if relevant</w:t>
      </w:r>
      <w:r w:rsidR="00F87A3B">
        <w:rPr>
          <w:rFonts w:eastAsia="Times New Roman"/>
          <w:bdr w:val="none" w:sz="0" w:space="0" w:color="auto"/>
          <w:lang w:val="en-IE" w:eastAsia="en-IE"/>
        </w:rPr>
        <w:t>,</w:t>
      </w:r>
      <w:r w:rsidRPr="001F66C9">
        <w:rPr>
          <w:rFonts w:eastAsia="Times New Roman"/>
          <w:bdr w:val="none" w:sz="0" w:space="0" w:color="auto"/>
          <w:lang w:val="en-IE" w:eastAsia="en-IE"/>
        </w:rPr>
        <w:t xml:space="preserve"> etc</w:t>
      </w:r>
      <w:r w:rsidR="00F87A3B">
        <w:rPr>
          <w:rFonts w:eastAsia="Times New Roman"/>
          <w:bdr w:val="none" w:sz="0" w:space="0" w:color="auto"/>
          <w:lang w:val="en-IE" w:eastAsia="en-IE"/>
        </w:rPr>
        <w:t>.</w:t>
      </w:r>
    </w:p>
    <w:tbl>
      <w:tblPr>
        <w:tblStyle w:val="TableGrid"/>
        <w:tblW w:w="0" w:type="auto"/>
        <w:tblLook w:val="04A0" w:firstRow="1" w:lastRow="0" w:firstColumn="1" w:lastColumn="0" w:noHBand="0" w:noVBand="1"/>
      </w:tblPr>
      <w:tblGrid>
        <w:gridCol w:w="9016"/>
      </w:tblGrid>
      <w:tr w:rsidR="000E0FAC" w:rsidRPr="001F66C9" w14:paraId="329D14DE" w14:textId="77777777" w:rsidTr="00BB40AE">
        <w:trPr>
          <w:trHeight w:val="10321"/>
        </w:trPr>
        <w:tc>
          <w:tcPr>
            <w:tcW w:w="9016" w:type="dxa"/>
          </w:tcPr>
          <w:p w14:paraId="1CBDA62F" w14:textId="77777777" w:rsidR="000E0FAC" w:rsidRPr="001F66C9" w:rsidRDefault="000E0FAC" w:rsidP="00BB40AE">
            <w:pPr>
              <w:spacing w:before="100" w:beforeAutospacing="1" w:after="100" w:afterAutospacing="1"/>
              <w:rPr>
                <w:lang w:eastAsia="en-IE"/>
              </w:rPr>
            </w:pPr>
          </w:p>
        </w:tc>
      </w:tr>
    </w:tbl>
    <w:p w14:paraId="4F36608A" w14:textId="77777777" w:rsidR="000E0FAC" w:rsidRPr="001F66C9" w:rsidRDefault="000E0FAC" w:rsidP="000E0FAC">
      <w:pPr>
        <w:spacing w:before="100" w:beforeAutospacing="1" w:after="100" w:afterAutospacing="1"/>
        <w:rPr>
          <w:lang w:eastAsia="en-IE"/>
        </w:rPr>
      </w:pPr>
    </w:p>
    <w:p w14:paraId="74226A71" w14:textId="77777777" w:rsidR="000E0FAC" w:rsidRPr="001F66C9" w:rsidRDefault="000E0FAC" w:rsidP="000E0FAC">
      <w:pPr>
        <w:spacing w:before="100" w:beforeAutospacing="1" w:after="100" w:afterAutospacing="1"/>
        <w:rPr>
          <w:lang w:eastAsia="en-IE"/>
        </w:rPr>
      </w:pPr>
    </w:p>
    <w:p w14:paraId="675A68DC" w14:textId="77777777" w:rsidR="000E0FAC" w:rsidRPr="001F66C9" w:rsidRDefault="000E0FAC" w:rsidP="000E0FAC">
      <w:pPr>
        <w:spacing w:before="100" w:beforeAutospacing="1" w:after="100" w:afterAutospacing="1"/>
        <w:rPr>
          <w:lang w:eastAsia="en-IE"/>
        </w:rPr>
      </w:pPr>
      <w:r w:rsidRPr="001F66C9">
        <w:rPr>
          <w:b/>
          <w:bCs/>
          <w:lang w:eastAsia="en-IE"/>
        </w:rPr>
        <w:t>Collaborative Projects:</w:t>
      </w:r>
    </w:p>
    <w:p w14:paraId="1275AAD9" w14:textId="77777777" w:rsidR="000E0FAC" w:rsidRPr="001F66C9" w:rsidRDefault="000E0FAC" w:rsidP="000E0FA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IE" w:eastAsia="en-IE"/>
        </w:rPr>
      </w:pPr>
      <w:r w:rsidRPr="001F66C9">
        <w:rPr>
          <w:rFonts w:eastAsia="Times New Roman"/>
          <w:bdr w:val="none" w:sz="0" w:space="0" w:color="auto"/>
          <w:lang w:val="en-IE" w:eastAsia="en-IE"/>
        </w:rPr>
        <w:t>If your proposal involves a team, provide information on each team member.</w:t>
      </w:r>
    </w:p>
    <w:p w14:paraId="47280206" w14:textId="1F8B4AF4" w:rsidR="000E0FAC" w:rsidRPr="001F66C9" w:rsidRDefault="000E0FAC" w:rsidP="000E0FAC">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lang w:val="en-IE" w:eastAsia="en-IE"/>
        </w:rPr>
      </w:pPr>
      <w:r w:rsidRPr="001F66C9">
        <w:rPr>
          <w:rFonts w:eastAsia="Times New Roman"/>
          <w:bdr w:val="none" w:sz="0" w:space="0" w:color="auto"/>
          <w:lang w:val="en-IE" w:eastAsia="en-IE"/>
        </w:rPr>
        <w:lastRenderedPageBreak/>
        <w:t>Include CV</w:t>
      </w:r>
      <w:r w:rsidR="004C2AE3">
        <w:rPr>
          <w:rFonts w:eastAsia="Times New Roman"/>
          <w:bdr w:val="none" w:sz="0" w:space="0" w:color="auto"/>
          <w:lang w:val="en-IE" w:eastAsia="en-IE"/>
        </w:rPr>
        <w:t>’</w:t>
      </w:r>
      <w:r w:rsidRPr="001F66C9">
        <w:rPr>
          <w:rFonts w:eastAsia="Times New Roman"/>
          <w:bdr w:val="none" w:sz="0" w:space="0" w:color="auto"/>
          <w:lang w:val="en-IE" w:eastAsia="en-IE"/>
        </w:rPr>
        <w:t>s for all team members and examples/images of their previous work (at least three relevant projects).</w:t>
      </w:r>
    </w:p>
    <w:tbl>
      <w:tblPr>
        <w:tblStyle w:val="TableGrid"/>
        <w:tblW w:w="0" w:type="auto"/>
        <w:tblLook w:val="04A0" w:firstRow="1" w:lastRow="0" w:firstColumn="1" w:lastColumn="0" w:noHBand="0" w:noVBand="1"/>
      </w:tblPr>
      <w:tblGrid>
        <w:gridCol w:w="9016"/>
      </w:tblGrid>
      <w:tr w:rsidR="000E0FAC" w:rsidRPr="001F66C9" w14:paraId="624A02A3" w14:textId="77777777" w:rsidTr="00BB40AE">
        <w:trPr>
          <w:trHeight w:val="10321"/>
        </w:trPr>
        <w:tc>
          <w:tcPr>
            <w:tcW w:w="9016" w:type="dxa"/>
          </w:tcPr>
          <w:p w14:paraId="64E28D0C" w14:textId="77777777" w:rsidR="000E0FAC" w:rsidRPr="001F66C9" w:rsidRDefault="000E0FAC" w:rsidP="00BB40AE">
            <w:pPr>
              <w:spacing w:before="100" w:beforeAutospacing="1" w:after="100" w:afterAutospacing="1"/>
              <w:rPr>
                <w:lang w:eastAsia="en-IE"/>
              </w:rPr>
            </w:pPr>
          </w:p>
        </w:tc>
      </w:tr>
    </w:tbl>
    <w:p w14:paraId="4C541C07" w14:textId="77777777" w:rsidR="000E0FAC" w:rsidRPr="001F66C9" w:rsidRDefault="000E0FAC" w:rsidP="000E0FAC">
      <w:pPr>
        <w:spacing w:before="100" w:beforeAutospacing="1" w:after="100" w:afterAutospacing="1"/>
        <w:ind w:left="720"/>
        <w:rPr>
          <w:lang w:eastAsia="en-IE"/>
        </w:rPr>
      </w:pPr>
    </w:p>
    <w:p w14:paraId="51C41933" w14:textId="77777777" w:rsidR="000E0FAC" w:rsidRPr="001F66C9" w:rsidRDefault="000E0FAC" w:rsidP="000E0FAC">
      <w:pPr>
        <w:spacing w:before="100" w:beforeAutospacing="1" w:after="100" w:afterAutospacing="1"/>
        <w:ind w:left="720"/>
        <w:rPr>
          <w:lang w:eastAsia="en-IE"/>
        </w:rPr>
      </w:pPr>
    </w:p>
    <w:p w14:paraId="32A22EF6" w14:textId="77777777" w:rsidR="006B4275" w:rsidRDefault="006B4275" w:rsidP="000E0FAC">
      <w:pPr>
        <w:spacing w:before="100" w:beforeAutospacing="1" w:after="100" w:afterAutospacing="1"/>
        <w:rPr>
          <w:b/>
          <w:bCs/>
          <w:lang w:eastAsia="en-IE"/>
        </w:rPr>
      </w:pPr>
    </w:p>
    <w:p w14:paraId="2C3000B6" w14:textId="77777777" w:rsidR="006B4275" w:rsidRDefault="006B4275" w:rsidP="000E0FAC">
      <w:pPr>
        <w:spacing w:before="100" w:beforeAutospacing="1" w:after="100" w:afterAutospacing="1"/>
        <w:rPr>
          <w:b/>
          <w:bCs/>
          <w:lang w:eastAsia="en-IE"/>
        </w:rPr>
      </w:pPr>
    </w:p>
    <w:p w14:paraId="1E7EF9DF" w14:textId="7B0F0A10" w:rsidR="000E0FAC" w:rsidRPr="001F66C9" w:rsidRDefault="006B4275" w:rsidP="006B4275">
      <w:pPr>
        <w:spacing w:before="100" w:beforeAutospacing="1" w:after="100" w:afterAutospacing="1"/>
        <w:rPr>
          <w:lang w:eastAsia="en-IE"/>
        </w:rPr>
      </w:pPr>
      <w:r>
        <w:rPr>
          <w:b/>
          <w:bCs/>
          <w:lang w:eastAsia="en-IE"/>
        </w:rPr>
        <w:t xml:space="preserve">Indicative </w:t>
      </w:r>
      <w:r w:rsidR="000E0FAC" w:rsidRPr="001F66C9">
        <w:rPr>
          <w:b/>
          <w:bCs/>
          <w:lang w:eastAsia="en-IE"/>
        </w:rPr>
        <w:t xml:space="preserve">Timeline </w:t>
      </w:r>
      <w:r w:rsidR="000E0FAC" w:rsidRPr="001F66C9">
        <w:rPr>
          <w:lang w:eastAsia="en-IE"/>
        </w:rPr>
        <w:t xml:space="preserve">Provide a proposed timeline </w:t>
      </w:r>
    </w:p>
    <w:tbl>
      <w:tblPr>
        <w:tblStyle w:val="TableGrid"/>
        <w:tblW w:w="0" w:type="auto"/>
        <w:tblLook w:val="04A0" w:firstRow="1" w:lastRow="0" w:firstColumn="1" w:lastColumn="0" w:noHBand="0" w:noVBand="1"/>
      </w:tblPr>
      <w:tblGrid>
        <w:gridCol w:w="9016"/>
      </w:tblGrid>
      <w:tr w:rsidR="000E0FAC" w:rsidRPr="001F66C9" w14:paraId="4D394D49" w14:textId="77777777" w:rsidTr="00BB40AE">
        <w:trPr>
          <w:trHeight w:val="3639"/>
        </w:trPr>
        <w:tc>
          <w:tcPr>
            <w:tcW w:w="9016" w:type="dxa"/>
          </w:tcPr>
          <w:p w14:paraId="0844A9F8" w14:textId="77777777" w:rsidR="000E0FAC" w:rsidRPr="001F66C9" w:rsidRDefault="000E0FAC" w:rsidP="00BB40AE">
            <w:pPr>
              <w:spacing w:before="100" w:beforeAutospacing="1" w:after="100" w:afterAutospacing="1"/>
              <w:rPr>
                <w:b/>
                <w:lang w:eastAsia="en-IE"/>
              </w:rPr>
            </w:pPr>
            <w:r w:rsidRPr="001F66C9">
              <w:rPr>
                <w:b/>
                <w:lang w:eastAsia="en-IE"/>
              </w:rPr>
              <w:lastRenderedPageBreak/>
              <w:t xml:space="preserve">Timeline </w:t>
            </w:r>
          </w:p>
        </w:tc>
      </w:tr>
    </w:tbl>
    <w:p w14:paraId="2A56BA38" w14:textId="42150291" w:rsidR="000E0FAC" w:rsidRPr="001F66C9" w:rsidRDefault="006B4275" w:rsidP="000E0FAC">
      <w:pPr>
        <w:spacing w:before="100" w:beforeAutospacing="1" w:after="100" w:afterAutospacing="1"/>
        <w:rPr>
          <w:b/>
          <w:lang w:eastAsia="en-IE"/>
        </w:rPr>
      </w:pPr>
      <w:r w:rsidRPr="006B4275">
        <w:rPr>
          <w:b/>
          <w:lang w:eastAsia="en-IE"/>
        </w:rPr>
        <w:t>B</w:t>
      </w:r>
      <w:r>
        <w:rPr>
          <w:b/>
          <w:lang w:eastAsia="en-IE"/>
        </w:rPr>
        <w:t>udget</w:t>
      </w:r>
      <w:r>
        <w:rPr>
          <w:lang w:eastAsia="en-IE"/>
        </w:rPr>
        <w:t xml:space="preserve"> Please provide</w:t>
      </w:r>
      <w:r w:rsidRPr="001F66C9">
        <w:rPr>
          <w:lang w:eastAsia="en-IE"/>
        </w:rPr>
        <w:t xml:space="preserve"> an overview of the budget (detailed budget not required at Stage </w:t>
      </w:r>
      <w:r>
        <w:rPr>
          <w:lang w:eastAsia="en-IE"/>
        </w:rPr>
        <w:t>1)</w:t>
      </w:r>
    </w:p>
    <w:tbl>
      <w:tblPr>
        <w:tblStyle w:val="TableGrid"/>
        <w:tblW w:w="0" w:type="auto"/>
        <w:tblInd w:w="-5" w:type="dxa"/>
        <w:tblLook w:val="04A0" w:firstRow="1" w:lastRow="0" w:firstColumn="1" w:lastColumn="0" w:noHBand="0" w:noVBand="1"/>
      </w:tblPr>
      <w:tblGrid>
        <w:gridCol w:w="3484"/>
        <w:gridCol w:w="2760"/>
        <w:gridCol w:w="2777"/>
      </w:tblGrid>
      <w:tr w:rsidR="000E0FAC" w:rsidRPr="001F66C9" w14:paraId="2A9D2DCB" w14:textId="77777777" w:rsidTr="006B4275">
        <w:tc>
          <w:tcPr>
            <w:tcW w:w="3484" w:type="dxa"/>
          </w:tcPr>
          <w:p w14:paraId="5C32C1DF" w14:textId="77777777" w:rsidR="000E0FAC" w:rsidRPr="001F66C9" w:rsidRDefault="000E0FAC" w:rsidP="00BB40AE">
            <w:pPr>
              <w:spacing w:before="100" w:beforeAutospacing="1" w:after="100" w:afterAutospacing="1"/>
              <w:rPr>
                <w:b/>
                <w:lang w:eastAsia="en-IE"/>
              </w:rPr>
            </w:pPr>
            <w:r w:rsidRPr="001F66C9">
              <w:rPr>
                <w:b/>
                <w:lang w:eastAsia="en-IE"/>
              </w:rPr>
              <w:t>PROJECT ASPECT</w:t>
            </w:r>
          </w:p>
        </w:tc>
        <w:tc>
          <w:tcPr>
            <w:tcW w:w="2760" w:type="dxa"/>
          </w:tcPr>
          <w:p w14:paraId="22446573" w14:textId="77777777" w:rsidR="000E0FAC" w:rsidRPr="001F66C9" w:rsidRDefault="000E0FAC" w:rsidP="00BB40AE">
            <w:pPr>
              <w:spacing w:before="100" w:beforeAutospacing="1" w:after="100" w:afterAutospacing="1"/>
              <w:rPr>
                <w:b/>
                <w:lang w:eastAsia="en-IE"/>
              </w:rPr>
            </w:pPr>
            <w:r w:rsidRPr="001F66C9">
              <w:rPr>
                <w:b/>
                <w:lang w:eastAsia="en-IE"/>
              </w:rPr>
              <w:t xml:space="preserve">COST </w:t>
            </w:r>
          </w:p>
        </w:tc>
        <w:tc>
          <w:tcPr>
            <w:tcW w:w="2777" w:type="dxa"/>
          </w:tcPr>
          <w:p w14:paraId="34F4B3A9" w14:textId="77777777" w:rsidR="000E0FAC" w:rsidRPr="001F66C9" w:rsidRDefault="000E0FAC" w:rsidP="00BB40AE">
            <w:pPr>
              <w:spacing w:before="100" w:beforeAutospacing="1" w:after="100" w:afterAutospacing="1"/>
              <w:rPr>
                <w:b/>
                <w:lang w:eastAsia="en-IE"/>
              </w:rPr>
            </w:pPr>
            <w:r w:rsidRPr="001F66C9">
              <w:rPr>
                <w:b/>
                <w:lang w:eastAsia="en-IE"/>
              </w:rPr>
              <w:t>NOTES</w:t>
            </w:r>
          </w:p>
        </w:tc>
      </w:tr>
      <w:tr w:rsidR="000E0FAC" w:rsidRPr="001F66C9" w14:paraId="362A9DE5" w14:textId="77777777" w:rsidTr="006B4275">
        <w:tc>
          <w:tcPr>
            <w:tcW w:w="3484" w:type="dxa"/>
          </w:tcPr>
          <w:p w14:paraId="6AF27E97" w14:textId="77777777" w:rsidR="000E0FAC" w:rsidRPr="001F66C9" w:rsidRDefault="000E0FAC" w:rsidP="00BB40AE">
            <w:pPr>
              <w:spacing w:before="100" w:beforeAutospacing="1" w:after="100" w:afterAutospacing="1"/>
              <w:rPr>
                <w:lang w:eastAsia="en-IE"/>
              </w:rPr>
            </w:pPr>
          </w:p>
        </w:tc>
        <w:tc>
          <w:tcPr>
            <w:tcW w:w="2760" w:type="dxa"/>
          </w:tcPr>
          <w:p w14:paraId="73EF4962" w14:textId="77777777" w:rsidR="000E0FAC" w:rsidRPr="001F66C9" w:rsidRDefault="000E0FAC" w:rsidP="00BB40AE">
            <w:pPr>
              <w:spacing w:before="100" w:beforeAutospacing="1" w:after="100" w:afterAutospacing="1"/>
              <w:rPr>
                <w:lang w:eastAsia="en-IE"/>
              </w:rPr>
            </w:pPr>
          </w:p>
        </w:tc>
        <w:tc>
          <w:tcPr>
            <w:tcW w:w="2777" w:type="dxa"/>
          </w:tcPr>
          <w:p w14:paraId="3DDF2F69" w14:textId="77777777" w:rsidR="000E0FAC" w:rsidRPr="001F66C9" w:rsidRDefault="000E0FAC" w:rsidP="00BB40AE">
            <w:pPr>
              <w:spacing w:before="100" w:beforeAutospacing="1" w:after="100" w:afterAutospacing="1"/>
              <w:rPr>
                <w:lang w:eastAsia="en-IE"/>
              </w:rPr>
            </w:pPr>
          </w:p>
        </w:tc>
      </w:tr>
      <w:tr w:rsidR="000E0FAC" w:rsidRPr="001F66C9" w14:paraId="6BA925D2" w14:textId="77777777" w:rsidTr="006B4275">
        <w:tc>
          <w:tcPr>
            <w:tcW w:w="3484" w:type="dxa"/>
          </w:tcPr>
          <w:p w14:paraId="1BF8305D" w14:textId="77777777" w:rsidR="000E0FAC" w:rsidRPr="001F66C9" w:rsidRDefault="000E0FAC" w:rsidP="00BB40AE">
            <w:pPr>
              <w:spacing w:before="100" w:beforeAutospacing="1" w:after="100" w:afterAutospacing="1"/>
              <w:rPr>
                <w:lang w:eastAsia="en-IE"/>
              </w:rPr>
            </w:pPr>
          </w:p>
        </w:tc>
        <w:tc>
          <w:tcPr>
            <w:tcW w:w="2760" w:type="dxa"/>
          </w:tcPr>
          <w:p w14:paraId="1B640EEB" w14:textId="77777777" w:rsidR="000E0FAC" w:rsidRPr="001F66C9" w:rsidRDefault="000E0FAC" w:rsidP="00BB40AE">
            <w:pPr>
              <w:spacing w:before="100" w:beforeAutospacing="1" w:after="100" w:afterAutospacing="1"/>
              <w:rPr>
                <w:lang w:eastAsia="en-IE"/>
              </w:rPr>
            </w:pPr>
          </w:p>
        </w:tc>
        <w:tc>
          <w:tcPr>
            <w:tcW w:w="2777" w:type="dxa"/>
          </w:tcPr>
          <w:p w14:paraId="689D0A83" w14:textId="77777777" w:rsidR="000E0FAC" w:rsidRPr="001F66C9" w:rsidRDefault="000E0FAC" w:rsidP="00BB40AE">
            <w:pPr>
              <w:spacing w:before="100" w:beforeAutospacing="1" w:after="100" w:afterAutospacing="1"/>
              <w:rPr>
                <w:lang w:eastAsia="en-IE"/>
              </w:rPr>
            </w:pPr>
          </w:p>
        </w:tc>
      </w:tr>
      <w:tr w:rsidR="000E0FAC" w:rsidRPr="001F66C9" w14:paraId="2B5AD0D5" w14:textId="77777777" w:rsidTr="006B4275">
        <w:tc>
          <w:tcPr>
            <w:tcW w:w="3484" w:type="dxa"/>
          </w:tcPr>
          <w:p w14:paraId="531CC826" w14:textId="77777777" w:rsidR="000E0FAC" w:rsidRPr="001F66C9" w:rsidRDefault="000E0FAC" w:rsidP="00BB40AE">
            <w:pPr>
              <w:spacing w:before="100" w:beforeAutospacing="1" w:after="100" w:afterAutospacing="1"/>
              <w:rPr>
                <w:lang w:eastAsia="en-IE"/>
              </w:rPr>
            </w:pPr>
          </w:p>
        </w:tc>
        <w:tc>
          <w:tcPr>
            <w:tcW w:w="2760" w:type="dxa"/>
          </w:tcPr>
          <w:p w14:paraId="12373200" w14:textId="77777777" w:rsidR="000E0FAC" w:rsidRPr="001F66C9" w:rsidRDefault="000E0FAC" w:rsidP="00BB40AE">
            <w:pPr>
              <w:spacing w:before="100" w:beforeAutospacing="1" w:after="100" w:afterAutospacing="1"/>
              <w:rPr>
                <w:lang w:eastAsia="en-IE"/>
              </w:rPr>
            </w:pPr>
          </w:p>
        </w:tc>
        <w:tc>
          <w:tcPr>
            <w:tcW w:w="2777" w:type="dxa"/>
          </w:tcPr>
          <w:p w14:paraId="6A85D575" w14:textId="77777777" w:rsidR="000E0FAC" w:rsidRPr="001F66C9" w:rsidRDefault="000E0FAC" w:rsidP="00BB40AE">
            <w:pPr>
              <w:spacing w:before="100" w:beforeAutospacing="1" w:after="100" w:afterAutospacing="1"/>
              <w:rPr>
                <w:lang w:eastAsia="en-IE"/>
              </w:rPr>
            </w:pPr>
          </w:p>
        </w:tc>
      </w:tr>
      <w:tr w:rsidR="000E0FAC" w:rsidRPr="001F66C9" w14:paraId="0A1D9FF7" w14:textId="77777777" w:rsidTr="006B4275">
        <w:tc>
          <w:tcPr>
            <w:tcW w:w="3484" w:type="dxa"/>
          </w:tcPr>
          <w:p w14:paraId="560A415C" w14:textId="77777777" w:rsidR="000E0FAC" w:rsidRPr="001F66C9" w:rsidRDefault="000E0FAC" w:rsidP="00BB40AE">
            <w:pPr>
              <w:spacing w:before="100" w:beforeAutospacing="1" w:after="100" w:afterAutospacing="1"/>
              <w:rPr>
                <w:lang w:eastAsia="en-IE"/>
              </w:rPr>
            </w:pPr>
          </w:p>
        </w:tc>
        <w:tc>
          <w:tcPr>
            <w:tcW w:w="2760" w:type="dxa"/>
          </w:tcPr>
          <w:p w14:paraId="627A5949" w14:textId="77777777" w:rsidR="000E0FAC" w:rsidRPr="001F66C9" w:rsidRDefault="000E0FAC" w:rsidP="00BB40AE">
            <w:pPr>
              <w:spacing w:before="100" w:beforeAutospacing="1" w:after="100" w:afterAutospacing="1"/>
              <w:rPr>
                <w:lang w:eastAsia="en-IE"/>
              </w:rPr>
            </w:pPr>
          </w:p>
        </w:tc>
        <w:tc>
          <w:tcPr>
            <w:tcW w:w="2777" w:type="dxa"/>
          </w:tcPr>
          <w:p w14:paraId="0AC030D2" w14:textId="77777777" w:rsidR="000E0FAC" w:rsidRPr="001F66C9" w:rsidRDefault="000E0FAC" w:rsidP="00BB40AE">
            <w:pPr>
              <w:spacing w:before="100" w:beforeAutospacing="1" w:after="100" w:afterAutospacing="1"/>
              <w:rPr>
                <w:lang w:eastAsia="en-IE"/>
              </w:rPr>
            </w:pPr>
          </w:p>
        </w:tc>
      </w:tr>
      <w:tr w:rsidR="000E0FAC" w:rsidRPr="001F66C9" w14:paraId="79DB7260" w14:textId="77777777" w:rsidTr="006B4275">
        <w:tc>
          <w:tcPr>
            <w:tcW w:w="3484" w:type="dxa"/>
          </w:tcPr>
          <w:p w14:paraId="2D8E78A2" w14:textId="77777777" w:rsidR="000E0FAC" w:rsidRPr="001F66C9" w:rsidRDefault="000E0FAC" w:rsidP="00BB40AE">
            <w:pPr>
              <w:spacing w:before="100" w:beforeAutospacing="1" w:after="100" w:afterAutospacing="1"/>
              <w:rPr>
                <w:lang w:eastAsia="en-IE"/>
              </w:rPr>
            </w:pPr>
          </w:p>
        </w:tc>
        <w:tc>
          <w:tcPr>
            <w:tcW w:w="2760" w:type="dxa"/>
          </w:tcPr>
          <w:p w14:paraId="4DB6B7A4" w14:textId="77777777" w:rsidR="000E0FAC" w:rsidRPr="001F66C9" w:rsidRDefault="000E0FAC" w:rsidP="00BB40AE">
            <w:pPr>
              <w:spacing w:before="100" w:beforeAutospacing="1" w:after="100" w:afterAutospacing="1"/>
              <w:rPr>
                <w:lang w:eastAsia="en-IE"/>
              </w:rPr>
            </w:pPr>
          </w:p>
        </w:tc>
        <w:tc>
          <w:tcPr>
            <w:tcW w:w="2777" w:type="dxa"/>
          </w:tcPr>
          <w:p w14:paraId="75AFF1C8" w14:textId="77777777" w:rsidR="000E0FAC" w:rsidRPr="001F66C9" w:rsidRDefault="000E0FAC" w:rsidP="00BB40AE">
            <w:pPr>
              <w:spacing w:before="100" w:beforeAutospacing="1" w:after="100" w:afterAutospacing="1"/>
              <w:rPr>
                <w:lang w:eastAsia="en-IE"/>
              </w:rPr>
            </w:pPr>
          </w:p>
        </w:tc>
      </w:tr>
      <w:tr w:rsidR="000E0FAC" w:rsidRPr="001F66C9" w14:paraId="6F22F954" w14:textId="77777777" w:rsidTr="006B4275">
        <w:tc>
          <w:tcPr>
            <w:tcW w:w="3484" w:type="dxa"/>
          </w:tcPr>
          <w:p w14:paraId="72BFBC4A" w14:textId="77777777" w:rsidR="000E0FAC" w:rsidRPr="001F66C9" w:rsidRDefault="000E0FAC" w:rsidP="00BB40AE">
            <w:pPr>
              <w:spacing w:before="100" w:beforeAutospacing="1" w:after="100" w:afterAutospacing="1"/>
              <w:rPr>
                <w:lang w:eastAsia="en-IE"/>
              </w:rPr>
            </w:pPr>
          </w:p>
        </w:tc>
        <w:tc>
          <w:tcPr>
            <w:tcW w:w="2760" w:type="dxa"/>
          </w:tcPr>
          <w:p w14:paraId="40A766FB" w14:textId="77777777" w:rsidR="000E0FAC" w:rsidRPr="001F66C9" w:rsidRDefault="000E0FAC" w:rsidP="00BB40AE">
            <w:pPr>
              <w:spacing w:before="100" w:beforeAutospacing="1" w:after="100" w:afterAutospacing="1"/>
              <w:rPr>
                <w:lang w:eastAsia="en-IE"/>
              </w:rPr>
            </w:pPr>
          </w:p>
        </w:tc>
        <w:tc>
          <w:tcPr>
            <w:tcW w:w="2777" w:type="dxa"/>
          </w:tcPr>
          <w:p w14:paraId="71268E03" w14:textId="77777777" w:rsidR="000E0FAC" w:rsidRPr="001F66C9" w:rsidRDefault="000E0FAC" w:rsidP="00BB40AE">
            <w:pPr>
              <w:spacing w:before="100" w:beforeAutospacing="1" w:after="100" w:afterAutospacing="1"/>
              <w:rPr>
                <w:lang w:eastAsia="en-IE"/>
              </w:rPr>
            </w:pPr>
          </w:p>
        </w:tc>
      </w:tr>
      <w:tr w:rsidR="000E0FAC" w:rsidRPr="001F66C9" w14:paraId="35FF4A39" w14:textId="77777777" w:rsidTr="006B4275">
        <w:tc>
          <w:tcPr>
            <w:tcW w:w="3484" w:type="dxa"/>
          </w:tcPr>
          <w:p w14:paraId="2BC40F77" w14:textId="77777777" w:rsidR="000E0FAC" w:rsidRPr="001F66C9" w:rsidRDefault="000E0FAC" w:rsidP="00BB40AE">
            <w:pPr>
              <w:spacing w:before="100" w:beforeAutospacing="1" w:after="100" w:afterAutospacing="1"/>
              <w:rPr>
                <w:lang w:eastAsia="en-IE"/>
              </w:rPr>
            </w:pPr>
          </w:p>
        </w:tc>
        <w:tc>
          <w:tcPr>
            <w:tcW w:w="2760" w:type="dxa"/>
          </w:tcPr>
          <w:p w14:paraId="1B921D20" w14:textId="77777777" w:rsidR="000E0FAC" w:rsidRPr="001F66C9" w:rsidRDefault="000E0FAC" w:rsidP="00BB40AE">
            <w:pPr>
              <w:spacing w:before="100" w:beforeAutospacing="1" w:after="100" w:afterAutospacing="1"/>
              <w:rPr>
                <w:lang w:eastAsia="en-IE"/>
              </w:rPr>
            </w:pPr>
          </w:p>
        </w:tc>
        <w:tc>
          <w:tcPr>
            <w:tcW w:w="2777" w:type="dxa"/>
          </w:tcPr>
          <w:p w14:paraId="4F7426BF" w14:textId="77777777" w:rsidR="000E0FAC" w:rsidRPr="001F66C9" w:rsidRDefault="000E0FAC" w:rsidP="00BB40AE">
            <w:pPr>
              <w:spacing w:before="100" w:beforeAutospacing="1" w:after="100" w:afterAutospacing="1"/>
              <w:rPr>
                <w:lang w:eastAsia="en-IE"/>
              </w:rPr>
            </w:pPr>
          </w:p>
        </w:tc>
      </w:tr>
      <w:tr w:rsidR="000E0FAC" w:rsidRPr="001F66C9" w14:paraId="68C771CF" w14:textId="77777777" w:rsidTr="006B4275">
        <w:tc>
          <w:tcPr>
            <w:tcW w:w="3484" w:type="dxa"/>
          </w:tcPr>
          <w:p w14:paraId="1DCF4892" w14:textId="77777777" w:rsidR="000E0FAC" w:rsidRPr="001F66C9" w:rsidRDefault="000E0FAC" w:rsidP="00BB40AE">
            <w:pPr>
              <w:spacing w:before="100" w:beforeAutospacing="1" w:after="100" w:afterAutospacing="1"/>
              <w:rPr>
                <w:lang w:eastAsia="en-IE"/>
              </w:rPr>
            </w:pPr>
          </w:p>
        </w:tc>
        <w:tc>
          <w:tcPr>
            <w:tcW w:w="2760" w:type="dxa"/>
          </w:tcPr>
          <w:p w14:paraId="341FD70A" w14:textId="77777777" w:rsidR="000E0FAC" w:rsidRPr="001F66C9" w:rsidRDefault="000E0FAC" w:rsidP="00BB40AE">
            <w:pPr>
              <w:spacing w:before="100" w:beforeAutospacing="1" w:after="100" w:afterAutospacing="1"/>
              <w:rPr>
                <w:lang w:eastAsia="en-IE"/>
              </w:rPr>
            </w:pPr>
          </w:p>
        </w:tc>
        <w:tc>
          <w:tcPr>
            <w:tcW w:w="2777" w:type="dxa"/>
          </w:tcPr>
          <w:p w14:paraId="448977D8" w14:textId="77777777" w:rsidR="000E0FAC" w:rsidRPr="001F66C9" w:rsidRDefault="000E0FAC" w:rsidP="00BB40AE">
            <w:pPr>
              <w:spacing w:before="100" w:beforeAutospacing="1" w:after="100" w:afterAutospacing="1"/>
              <w:rPr>
                <w:lang w:eastAsia="en-IE"/>
              </w:rPr>
            </w:pPr>
          </w:p>
        </w:tc>
      </w:tr>
      <w:tr w:rsidR="000E0FAC" w:rsidRPr="001F66C9" w14:paraId="5F5D67D0" w14:textId="77777777" w:rsidTr="006B4275">
        <w:tc>
          <w:tcPr>
            <w:tcW w:w="3484" w:type="dxa"/>
          </w:tcPr>
          <w:p w14:paraId="4665F1F5" w14:textId="77777777" w:rsidR="000E0FAC" w:rsidRPr="001F66C9" w:rsidRDefault="000E0FAC" w:rsidP="00BB40AE">
            <w:pPr>
              <w:spacing w:before="100" w:beforeAutospacing="1" w:after="100" w:afterAutospacing="1"/>
              <w:rPr>
                <w:lang w:eastAsia="en-IE"/>
              </w:rPr>
            </w:pPr>
          </w:p>
        </w:tc>
        <w:tc>
          <w:tcPr>
            <w:tcW w:w="2760" w:type="dxa"/>
          </w:tcPr>
          <w:p w14:paraId="50002316" w14:textId="77777777" w:rsidR="000E0FAC" w:rsidRPr="001F66C9" w:rsidRDefault="000E0FAC" w:rsidP="00BB40AE">
            <w:pPr>
              <w:spacing w:before="100" w:beforeAutospacing="1" w:after="100" w:afterAutospacing="1"/>
              <w:rPr>
                <w:lang w:eastAsia="en-IE"/>
              </w:rPr>
            </w:pPr>
          </w:p>
        </w:tc>
        <w:tc>
          <w:tcPr>
            <w:tcW w:w="2777" w:type="dxa"/>
          </w:tcPr>
          <w:p w14:paraId="304EF017" w14:textId="77777777" w:rsidR="000E0FAC" w:rsidRPr="001F66C9" w:rsidRDefault="000E0FAC" w:rsidP="00BB40AE">
            <w:pPr>
              <w:spacing w:before="100" w:beforeAutospacing="1" w:after="100" w:afterAutospacing="1"/>
              <w:rPr>
                <w:lang w:eastAsia="en-IE"/>
              </w:rPr>
            </w:pPr>
          </w:p>
        </w:tc>
      </w:tr>
      <w:tr w:rsidR="000E0FAC" w:rsidRPr="001F66C9" w14:paraId="5CF9FD26" w14:textId="77777777" w:rsidTr="006B4275">
        <w:tc>
          <w:tcPr>
            <w:tcW w:w="3484" w:type="dxa"/>
          </w:tcPr>
          <w:p w14:paraId="1D647F04" w14:textId="77777777" w:rsidR="000E0FAC" w:rsidRPr="001F66C9" w:rsidRDefault="000E0FAC" w:rsidP="00BB40AE">
            <w:pPr>
              <w:spacing w:before="100" w:beforeAutospacing="1" w:after="100" w:afterAutospacing="1"/>
              <w:rPr>
                <w:lang w:eastAsia="en-IE"/>
              </w:rPr>
            </w:pPr>
          </w:p>
        </w:tc>
        <w:tc>
          <w:tcPr>
            <w:tcW w:w="2760" w:type="dxa"/>
          </w:tcPr>
          <w:p w14:paraId="336977DF" w14:textId="77777777" w:rsidR="000E0FAC" w:rsidRPr="001F66C9" w:rsidRDefault="000E0FAC" w:rsidP="00BB40AE">
            <w:pPr>
              <w:spacing w:before="100" w:beforeAutospacing="1" w:after="100" w:afterAutospacing="1"/>
              <w:rPr>
                <w:lang w:eastAsia="en-IE"/>
              </w:rPr>
            </w:pPr>
          </w:p>
        </w:tc>
        <w:tc>
          <w:tcPr>
            <w:tcW w:w="2777" w:type="dxa"/>
          </w:tcPr>
          <w:p w14:paraId="7028816C" w14:textId="77777777" w:rsidR="000E0FAC" w:rsidRPr="001F66C9" w:rsidRDefault="000E0FAC" w:rsidP="00BB40AE">
            <w:pPr>
              <w:spacing w:before="100" w:beforeAutospacing="1" w:after="100" w:afterAutospacing="1"/>
              <w:rPr>
                <w:lang w:eastAsia="en-IE"/>
              </w:rPr>
            </w:pPr>
          </w:p>
        </w:tc>
      </w:tr>
      <w:tr w:rsidR="000E0FAC" w:rsidRPr="001F66C9" w14:paraId="249A3711" w14:textId="77777777" w:rsidTr="006B4275">
        <w:tc>
          <w:tcPr>
            <w:tcW w:w="3484" w:type="dxa"/>
          </w:tcPr>
          <w:p w14:paraId="7D7190D0" w14:textId="77777777" w:rsidR="000E0FAC" w:rsidRPr="001F66C9" w:rsidRDefault="000E0FAC" w:rsidP="00BB40AE">
            <w:pPr>
              <w:spacing w:before="100" w:beforeAutospacing="1" w:after="100" w:afterAutospacing="1"/>
              <w:rPr>
                <w:lang w:eastAsia="en-IE"/>
              </w:rPr>
            </w:pPr>
          </w:p>
        </w:tc>
        <w:tc>
          <w:tcPr>
            <w:tcW w:w="2760" w:type="dxa"/>
          </w:tcPr>
          <w:p w14:paraId="08CD7EFE" w14:textId="77777777" w:rsidR="000E0FAC" w:rsidRPr="001F66C9" w:rsidRDefault="000E0FAC" w:rsidP="00BB40AE">
            <w:pPr>
              <w:spacing w:before="100" w:beforeAutospacing="1" w:after="100" w:afterAutospacing="1"/>
              <w:rPr>
                <w:lang w:eastAsia="en-IE"/>
              </w:rPr>
            </w:pPr>
          </w:p>
        </w:tc>
        <w:tc>
          <w:tcPr>
            <w:tcW w:w="2777" w:type="dxa"/>
          </w:tcPr>
          <w:p w14:paraId="4E8D7A50" w14:textId="77777777" w:rsidR="000E0FAC" w:rsidRPr="001F66C9" w:rsidRDefault="000E0FAC" w:rsidP="00BB40AE">
            <w:pPr>
              <w:spacing w:before="100" w:beforeAutospacing="1" w:after="100" w:afterAutospacing="1"/>
              <w:rPr>
                <w:lang w:eastAsia="en-IE"/>
              </w:rPr>
            </w:pPr>
          </w:p>
        </w:tc>
      </w:tr>
      <w:tr w:rsidR="000E0FAC" w:rsidRPr="001F66C9" w14:paraId="25C3A508" w14:textId="77777777" w:rsidTr="006B4275">
        <w:tc>
          <w:tcPr>
            <w:tcW w:w="3484" w:type="dxa"/>
          </w:tcPr>
          <w:p w14:paraId="4B3F3F26" w14:textId="77777777" w:rsidR="000E0FAC" w:rsidRPr="001F66C9" w:rsidRDefault="000E0FAC" w:rsidP="00BB40AE">
            <w:pPr>
              <w:spacing w:before="100" w:beforeAutospacing="1" w:after="100" w:afterAutospacing="1"/>
              <w:rPr>
                <w:lang w:eastAsia="en-IE"/>
              </w:rPr>
            </w:pPr>
          </w:p>
        </w:tc>
        <w:tc>
          <w:tcPr>
            <w:tcW w:w="2760" w:type="dxa"/>
          </w:tcPr>
          <w:p w14:paraId="54666294" w14:textId="77777777" w:rsidR="000E0FAC" w:rsidRPr="001F66C9" w:rsidRDefault="000E0FAC" w:rsidP="00BB40AE">
            <w:pPr>
              <w:spacing w:before="100" w:beforeAutospacing="1" w:after="100" w:afterAutospacing="1"/>
              <w:rPr>
                <w:lang w:eastAsia="en-IE"/>
              </w:rPr>
            </w:pPr>
          </w:p>
        </w:tc>
        <w:tc>
          <w:tcPr>
            <w:tcW w:w="2777" w:type="dxa"/>
          </w:tcPr>
          <w:p w14:paraId="76E0B66F" w14:textId="77777777" w:rsidR="000E0FAC" w:rsidRPr="001F66C9" w:rsidRDefault="000E0FAC" w:rsidP="00BB40AE">
            <w:pPr>
              <w:spacing w:before="100" w:beforeAutospacing="1" w:after="100" w:afterAutospacing="1"/>
              <w:rPr>
                <w:lang w:eastAsia="en-IE"/>
              </w:rPr>
            </w:pPr>
          </w:p>
        </w:tc>
      </w:tr>
    </w:tbl>
    <w:p w14:paraId="5D9EDC2D" w14:textId="77777777" w:rsidR="000E0FAC" w:rsidRPr="001F66C9" w:rsidRDefault="000E0FAC" w:rsidP="000E0FAC">
      <w:pPr>
        <w:rPr>
          <w:lang w:eastAsia="en-IE"/>
        </w:rPr>
      </w:pPr>
    </w:p>
    <w:p w14:paraId="327193FF" w14:textId="77777777" w:rsidR="000E0FAC" w:rsidRPr="001F66C9" w:rsidRDefault="000E0FAC" w:rsidP="000E0FAC">
      <w:pPr>
        <w:rPr>
          <w:rStyle w:val="Strong"/>
          <w:color w:val="C40404"/>
          <w:shd w:val="clear" w:color="auto" w:fill="FFFFFF"/>
        </w:rPr>
      </w:pPr>
    </w:p>
    <w:p w14:paraId="4A477BD2" w14:textId="77777777" w:rsidR="000E0FAC" w:rsidRPr="001F66C9" w:rsidRDefault="000E0FAC" w:rsidP="000E0FAC">
      <w:pPr>
        <w:jc w:val="center"/>
        <w:rPr>
          <w:rStyle w:val="Strong"/>
          <w:b w:val="0"/>
          <w:color w:val="C00000"/>
          <w:shd w:val="clear" w:color="auto" w:fill="FFFFFF"/>
        </w:rPr>
      </w:pPr>
      <w:r w:rsidRPr="001F66C9">
        <w:rPr>
          <w:rStyle w:val="Strong"/>
          <w:color w:val="C00000"/>
          <w:shd w:val="clear" w:color="auto" w:fill="FFFFFF"/>
        </w:rPr>
        <w:t xml:space="preserve">Please send your completed proposal to: </w:t>
      </w:r>
      <w:hyperlink r:id="rId22" w:history="1">
        <w:r w:rsidRPr="001F66C9">
          <w:rPr>
            <w:rStyle w:val="Hyperlink"/>
            <w:shd w:val="clear" w:color="auto" w:fill="FFFFFF"/>
          </w:rPr>
          <w:t>elaine.oneill@kilkennycoco.ie</w:t>
        </w:r>
      </w:hyperlink>
      <w:r w:rsidRPr="001F66C9">
        <w:rPr>
          <w:rStyle w:val="Strong"/>
          <w:color w:val="C00000"/>
          <w:shd w:val="clear" w:color="auto" w:fill="FFFFFF"/>
        </w:rPr>
        <w:t xml:space="preserve">  </w:t>
      </w:r>
    </w:p>
    <w:p w14:paraId="33660D7E" w14:textId="3F9EF782" w:rsidR="000E0FAC" w:rsidRPr="001F66C9" w:rsidRDefault="000E0FAC" w:rsidP="000E0FAC">
      <w:pPr>
        <w:jc w:val="center"/>
        <w:rPr>
          <w:rStyle w:val="Strong"/>
          <w:color w:val="C00000"/>
          <w:shd w:val="clear" w:color="auto" w:fill="FFFFFF"/>
        </w:rPr>
      </w:pPr>
      <w:r w:rsidRPr="001F66C9">
        <w:rPr>
          <w:rStyle w:val="Strong"/>
          <w:color w:val="C00000"/>
          <w:shd w:val="clear" w:color="auto" w:fill="FFFFFF"/>
        </w:rPr>
        <w:t xml:space="preserve">with PUBLIC ARTS </w:t>
      </w:r>
      <w:r w:rsidR="006B4275">
        <w:rPr>
          <w:rStyle w:val="Strong"/>
          <w:color w:val="C00000"/>
          <w:shd w:val="clear" w:color="auto" w:fill="FFFFFF"/>
        </w:rPr>
        <w:t>PROPOSAL I</w:t>
      </w:r>
      <w:r w:rsidRPr="001F66C9">
        <w:rPr>
          <w:rStyle w:val="Strong"/>
          <w:color w:val="C00000"/>
          <w:shd w:val="clear" w:color="auto" w:fill="FFFFFF"/>
        </w:rPr>
        <w:t>N THE SUBJECT LINE</w:t>
      </w:r>
    </w:p>
    <w:p w14:paraId="6D206B52" w14:textId="77777777" w:rsidR="000E0FAC" w:rsidRPr="001F66C9" w:rsidRDefault="000E0FAC" w:rsidP="000E0FAC">
      <w:pPr>
        <w:jc w:val="center"/>
        <w:rPr>
          <w:rStyle w:val="Strong"/>
          <w:color w:val="C00000"/>
          <w:shd w:val="clear" w:color="auto" w:fill="FFFFFF"/>
        </w:rPr>
      </w:pPr>
    </w:p>
    <w:p w14:paraId="0FC20CBF" w14:textId="77777777" w:rsidR="000E0FAC" w:rsidRPr="001F66C9" w:rsidRDefault="000E0FAC" w:rsidP="000E0FA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outlineLvl w:val="1"/>
        <w:rPr>
          <w:rFonts w:eastAsia="Times New Roman"/>
          <w:b/>
          <w:bCs/>
          <w:bdr w:val="none" w:sz="0" w:space="0" w:color="auto"/>
          <w:lang w:val="en-IE" w:eastAsia="en-IE"/>
        </w:rPr>
      </w:pPr>
      <w:r w:rsidRPr="001F66C9">
        <w:rPr>
          <w:rFonts w:eastAsia="Times New Roman"/>
          <w:b/>
          <w:bCs/>
          <w:bdr w:val="none" w:sz="0" w:space="0" w:color="auto"/>
          <w:lang w:val="en-IE" w:eastAsia="en-IE"/>
        </w:rPr>
        <w:t>SAVE YOUR PROPOSAL AS ONE PDF DOCUMENT.</w:t>
      </w:r>
    </w:p>
    <w:p w14:paraId="226FBAB4" w14:textId="2646BDE3" w:rsidR="000E0FAC" w:rsidRPr="001F66C9" w:rsidRDefault="000E0FAC" w:rsidP="000E0FA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outlineLvl w:val="1"/>
        <w:rPr>
          <w:rFonts w:eastAsia="Times New Roman"/>
          <w:b/>
          <w:bCs/>
          <w:bdr w:val="none" w:sz="0" w:space="0" w:color="auto"/>
          <w:lang w:val="en-IE" w:eastAsia="en-IE"/>
        </w:rPr>
      </w:pPr>
      <w:r w:rsidRPr="001F66C9">
        <w:rPr>
          <w:rFonts w:eastAsia="Times New Roman"/>
          <w:b/>
          <w:bCs/>
          <w:bdr w:val="none" w:sz="0" w:space="0" w:color="auto"/>
          <w:lang w:val="en-IE" w:eastAsia="en-IE"/>
        </w:rPr>
        <w:t>T</w:t>
      </w:r>
      <w:r w:rsidR="004C2AE3">
        <w:rPr>
          <w:rFonts w:eastAsia="Times New Roman"/>
          <w:b/>
          <w:bCs/>
          <w:bdr w:val="none" w:sz="0" w:space="0" w:color="auto"/>
          <w:lang w:val="en-IE" w:eastAsia="en-IE"/>
        </w:rPr>
        <w:t>HE</w:t>
      </w:r>
      <w:r w:rsidRPr="001F66C9">
        <w:rPr>
          <w:rFonts w:eastAsia="Times New Roman"/>
          <w:b/>
          <w:bCs/>
          <w:bdr w:val="none" w:sz="0" w:space="0" w:color="auto"/>
          <w:lang w:val="en-IE" w:eastAsia="en-IE"/>
        </w:rPr>
        <w:t xml:space="preserve"> PDF MUST NOT BE ANY LARGER THA</w:t>
      </w:r>
      <w:r w:rsidR="004C2AE3">
        <w:rPr>
          <w:rFonts w:eastAsia="Times New Roman"/>
          <w:b/>
          <w:bCs/>
          <w:bdr w:val="none" w:sz="0" w:space="0" w:color="auto"/>
          <w:lang w:val="en-IE" w:eastAsia="en-IE"/>
        </w:rPr>
        <w:t>N</w:t>
      </w:r>
      <w:r w:rsidRPr="001F66C9">
        <w:rPr>
          <w:rFonts w:eastAsia="Times New Roman"/>
          <w:b/>
          <w:bCs/>
          <w:bdr w:val="none" w:sz="0" w:space="0" w:color="auto"/>
          <w:lang w:val="en-IE" w:eastAsia="en-IE"/>
        </w:rPr>
        <w:t xml:space="preserve"> 10MB</w:t>
      </w:r>
    </w:p>
    <w:p w14:paraId="335A5186" w14:textId="77777777" w:rsidR="000E0FAC" w:rsidRPr="001F66C9" w:rsidRDefault="000E0FAC" w:rsidP="000E0FAC">
      <w:pPr>
        <w:jc w:val="center"/>
        <w:rPr>
          <w:rStyle w:val="Strong"/>
          <w:color w:val="C00000"/>
          <w:shd w:val="clear" w:color="auto" w:fill="FFFFFF"/>
        </w:rPr>
      </w:pPr>
    </w:p>
    <w:p w14:paraId="2AF65C1F" w14:textId="08E77A66" w:rsidR="000E0FAC" w:rsidRPr="001F66C9" w:rsidRDefault="000E0FAC" w:rsidP="000E0FAC">
      <w:pPr>
        <w:jc w:val="center"/>
        <w:rPr>
          <w:rStyle w:val="Strong"/>
          <w:color w:val="C00000"/>
          <w:shd w:val="clear" w:color="auto" w:fill="FFFFFF"/>
        </w:rPr>
      </w:pPr>
      <w:r w:rsidRPr="001F66C9">
        <w:rPr>
          <w:rStyle w:val="Strong"/>
          <w:color w:val="C00000"/>
          <w:shd w:val="clear" w:color="auto" w:fill="FFFFFF"/>
        </w:rPr>
        <w:t xml:space="preserve">Application Deadline: </w:t>
      </w:r>
      <w:r w:rsidR="00AD77CC" w:rsidRPr="00AB5F0C">
        <w:rPr>
          <w:rStyle w:val="Strong"/>
          <w:color w:val="C00000"/>
          <w:u w:val="single"/>
          <w:shd w:val="clear" w:color="auto" w:fill="FFFFFF"/>
        </w:rPr>
        <w:t>5</w:t>
      </w:r>
      <w:r w:rsidR="00AD77CC" w:rsidRPr="00AB5F0C">
        <w:rPr>
          <w:rStyle w:val="Strong"/>
          <w:color w:val="C00000"/>
          <w:u w:val="single"/>
          <w:shd w:val="clear" w:color="auto" w:fill="FFFFFF"/>
          <w:vertAlign w:val="superscript"/>
        </w:rPr>
        <w:t>th</w:t>
      </w:r>
      <w:r w:rsidR="00AD77CC" w:rsidRPr="00AB5F0C">
        <w:rPr>
          <w:rStyle w:val="Strong"/>
          <w:color w:val="C00000"/>
          <w:u w:val="single"/>
          <w:shd w:val="clear" w:color="auto" w:fill="FFFFFF"/>
        </w:rPr>
        <w:t xml:space="preserve"> </w:t>
      </w:r>
      <w:r w:rsidRPr="00AB5F0C">
        <w:rPr>
          <w:rStyle w:val="Strong"/>
          <w:color w:val="C00000"/>
          <w:u w:val="single"/>
          <w:shd w:val="clear" w:color="auto" w:fill="FFFFFF"/>
        </w:rPr>
        <w:t xml:space="preserve">September </w:t>
      </w:r>
      <w:r w:rsidR="00AB5F0C" w:rsidRPr="00AB5F0C">
        <w:rPr>
          <w:rStyle w:val="Strong"/>
          <w:color w:val="C00000"/>
          <w:u w:val="single"/>
          <w:shd w:val="clear" w:color="auto" w:fill="FFFFFF"/>
        </w:rPr>
        <w:t>2024 at 4pm</w:t>
      </w:r>
      <w:r w:rsidR="00AB5F0C">
        <w:rPr>
          <w:rStyle w:val="Strong"/>
          <w:color w:val="C00000"/>
          <w:shd w:val="clear" w:color="auto" w:fill="FFFFFF"/>
        </w:rPr>
        <w:t xml:space="preserve"> </w:t>
      </w:r>
    </w:p>
    <w:p w14:paraId="4838CDF4" w14:textId="46002A99" w:rsidR="000E0FAC" w:rsidRPr="001F66C9" w:rsidRDefault="000E0FAC" w:rsidP="000E0FAC">
      <w:pPr>
        <w:jc w:val="center"/>
        <w:rPr>
          <w:b/>
          <w:color w:val="C00000"/>
        </w:rPr>
      </w:pPr>
      <w:r w:rsidRPr="001F66C9">
        <w:rPr>
          <w:b/>
          <w:color w:val="C00000"/>
        </w:rPr>
        <w:t>No late proposals will be accepted</w:t>
      </w:r>
    </w:p>
    <w:p w14:paraId="0F6EFEC9" w14:textId="77777777" w:rsidR="00CE03A2" w:rsidRPr="00041EC1" w:rsidRDefault="00CE03A2" w:rsidP="000E0FAC">
      <w:pPr>
        <w:jc w:val="center"/>
        <w:rPr>
          <w:rFonts w:asciiTheme="minorHAnsi" w:hAnsiTheme="minorHAnsi" w:cstheme="minorHAnsi"/>
          <w:b/>
          <w:color w:val="C00000"/>
        </w:rPr>
      </w:pPr>
    </w:p>
    <w:p w14:paraId="22A682A8" w14:textId="77777777" w:rsidR="00CE03A2" w:rsidRDefault="00CE03A2" w:rsidP="00CE03A2">
      <w:pPr>
        <w:rPr>
          <w:rFonts w:ascii="Arial" w:hAnsi="Arial" w:cs="Arial"/>
        </w:rPr>
      </w:pPr>
    </w:p>
    <w:p w14:paraId="68EF200D" w14:textId="203901A0" w:rsidR="00CE03A2" w:rsidRDefault="00CE03A2" w:rsidP="00CE03A2">
      <w:pPr>
        <w:jc w:val="center"/>
        <w:rPr>
          <w:rFonts w:ascii="Arial" w:hAnsi="Arial" w:cs="Arial"/>
        </w:rPr>
      </w:pPr>
      <w:r>
        <w:rPr>
          <w:rFonts w:ascii="Arial" w:hAnsi="Arial" w:cs="Arial"/>
          <w:noProof/>
        </w:rPr>
        <w:drawing>
          <wp:inline distT="0" distB="0" distL="0" distR="0" wp14:anchorId="0ADC14CA" wp14:editId="35E0EB82">
            <wp:extent cx="1809323" cy="654050"/>
            <wp:effectExtent l="0" t="0" r="635" b="0"/>
            <wp:docPr id="4" name="Picture 4" descr="C:\Users\marybutler\AppData\Local\Microsoft\Windows\INetCache\Content.MSO\2128B8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tler\AppData\Local\Microsoft\Windows\INetCache\Content.MSO\2128B8B8.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5039" cy="670576"/>
                    </a:xfrm>
                    <a:prstGeom prst="rect">
                      <a:avLst/>
                    </a:prstGeom>
                    <a:noFill/>
                    <a:ln>
                      <a:noFill/>
                    </a:ln>
                  </pic:spPr>
                </pic:pic>
              </a:graphicData>
            </a:graphic>
          </wp:inline>
        </w:drawing>
      </w:r>
      <w:r>
        <w:rPr>
          <w:rFonts w:ascii="Arial" w:hAnsi="Arial" w:cs="Arial"/>
          <w:noProof/>
        </w:rPr>
        <w:drawing>
          <wp:inline distT="0" distB="0" distL="0" distR="0" wp14:anchorId="402E6822" wp14:editId="0E0FE6C2">
            <wp:extent cx="1978249" cy="642620"/>
            <wp:effectExtent l="0" t="0" r="3175" b="5080"/>
            <wp:docPr id="6" name="Picture 6" descr="C:\Users\marybutler\AppData\Local\Microsoft\Windows\INetCache\Content.MSO\28F2C0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butler\AppData\Local\Microsoft\Windows\INetCache\Content.MSO\28F2C06E.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9764" cy="662603"/>
                    </a:xfrm>
                    <a:prstGeom prst="rect">
                      <a:avLst/>
                    </a:prstGeom>
                    <a:noFill/>
                    <a:ln>
                      <a:noFill/>
                    </a:ln>
                  </pic:spPr>
                </pic:pic>
              </a:graphicData>
            </a:graphic>
          </wp:inline>
        </w:drawing>
      </w:r>
      <w:r w:rsidRPr="00CE03A2">
        <w:rPr>
          <w:noProof/>
        </w:rPr>
        <w:t xml:space="preserve"> </w:t>
      </w:r>
      <w:r>
        <w:rPr>
          <w:noProof/>
        </w:rPr>
        <w:drawing>
          <wp:inline distT="0" distB="0" distL="0" distR="0" wp14:anchorId="0BD4DD15" wp14:editId="4C219A85">
            <wp:extent cx="2232083" cy="607060"/>
            <wp:effectExtent l="0" t="0" r="0" b="2540"/>
            <wp:docPr id="5" name="Picture 5" descr="File:Irish Department of Housing, Local Government and Heritage.pn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Irish Department of Housing, Local Government and Heritage.png -  Wikimedia Common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18684" cy="630613"/>
                    </a:xfrm>
                    <a:prstGeom prst="rect">
                      <a:avLst/>
                    </a:prstGeom>
                    <a:noFill/>
                    <a:ln>
                      <a:noFill/>
                    </a:ln>
                  </pic:spPr>
                </pic:pic>
              </a:graphicData>
            </a:graphic>
          </wp:inline>
        </w:drawing>
      </w:r>
    </w:p>
    <w:p w14:paraId="14C37F26" w14:textId="7DCDB60A" w:rsidR="00CE03A2" w:rsidRDefault="00CE03A2" w:rsidP="00CE03A2">
      <w:pPr>
        <w:rPr>
          <w:rFonts w:ascii="Arial" w:hAnsi="Arial" w:cs="Arial"/>
          <w:noProof/>
        </w:rPr>
      </w:pPr>
    </w:p>
    <w:p w14:paraId="516591B6" w14:textId="77777777" w:rsidR="000E0FAC" w:rsidRPr="000E0FAC" w:rsidRDefault="000E0FAC" w:rsidP="00BD4F8F">
      <w:pPr>
        <w:spacing w:before="100" w:beforeAutospacing="1" w:after="100" w:afterAutospacing="1"/>
        <w:rPr>
          <w:rFonts w:ascii="Arial" w:hAnsi="Arial" w:cs="Arial"/>
        </w:rPr>
      </w:pPr>
    </w:p>
    <w:sectPr w:rsidR="000E0FAC" w:rsidRPr="000E0FAC">
      <w:pgSz w:w="11900" w:h="16840"/>
      <w:pgMar w:top="1134" w:right="1134" w:bottom="1134" w:left="1134" w:header="709" w:footer="85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9B770D" w16cex:dateUtc="2024-06-27T13: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F6824" w14:textId="77777777" w:rsidR="007F4BD5" w:rsidRDefault="007F4BD5">
      <w:r>
        <w:separator/>
      </w:r>
    </w:p>
  </w:endnote>
  <w:endnote w:type="continuationSeparator" w:id="0">
    <w:p w14:paraId="56CDC61A" w14:textId="77777777" w:rsidR="007F4BD5" w:rsidRDefault="007F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342F9" w14:textId="77777777" w:rsidR="007F4BD5" w:rsidRDefault="007F4BD5">
      <w:r>
        <w:separator/>
      </w:r>
    </w:p>
  </w:footnote>
  <w:footnote w:type="continuationSeparator" w:id="0">
    <w:p w14:paraId="66BFABBD" w14:textId="77777777" w:rsidR="007F4BD5" w:rsidRDefault="007F4BD5">
      <w:r>
        <w:continuationSeparator/>
      </w:r>
    </w:p>
  </w:footnote>
  <w:footnote w:type="continuationNotice" w:id="1">
    <w:p w14:paraId="58845D3B" w14:textId="77777777" w:rsidR="007F4BD5" w:rsidRDefault="007F4B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D3529"/>
    <w:multiLevelType w:val="hybridMultilevel"/>
    <w:tmpl w:val="FD44B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82C024B"/>
    <w:multiLevelType w:val="hybridMultilevel"/>
    <w:tmpl w:val="39C4A5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B90673"/>
    <w:multiLevelType w:val="hybridMultilevel"/>
    <w:tmpl w:val="1BC6C3D4"/>
    <w:styleLink w:val="Bullet"/>
    <w:lvl w:ilvl="0" w:tplc="309E7944">
      <w:start w:val="1"/>
      <w:numFmt w:val="bullet"/>
      <w:lvlText w:val="•"/>
      <w:lvlJc w:val="left"/>
      <w:pPr>
        <w:ind w:left="18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8214AC02">
      <w:start w:val="1"/>
      <w:numFmt w:val="bullet"/>
      <w:lvlText w:val="•"/>
      <w:lvlJc w:val="left"/>
      <w:pPr>
        <w:ind w:left="36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36442690">
      <w:start w:val="1"/>
      <w:numFmt w:val="bullet"/>
      <w:lvlText w:val="•"/>
      <w:lvlJc w:val="left"/>
      <w:pPr>
        <w:ind w:left="54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A28BCBE">
      <w:start w:val="1"/>
      <w:numFmt w:val="bullet"/>
      <w:lvlText w:val="•"/>
      <w:lvlJc w:val="left"/>
      <w:pPr>
        <w:ind w:left="72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51F6CB30">
      <w:start w:val="1"/>
      <w:numFmt w:val="bullet"/>
      <w:lvlText w:val="•"/>
      <w:lvlJc w:val="left"/>
      <w:pPr>
        <w:ind w:left="90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AC5499DA">
      <w:start w:val="1"/>
      <w:numFmt w:val="bullet"/>
      <w:lvlText w:val="•"/>
      <w:lvlJc w:val="left"/>
      <w:pPr>
        <w:ind w:left="108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CBE0F2E6">
      <w:start w:val="1"/>
      <w:numFmt w:val="bullet"/>
      <w:lvlText w:val="•"/>
      <w:lvlJc w:val="left"/>
      <w:pPr>
        <w:ind w:left="126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00D8A868">
      <w:start w:val="1"/>
      <w:numFmt w:val="bullet"/>
      <w:lvlText w:val="•"/>
      <w:lvlJc w:val="left"/>
      <w:pPr>
        <w:ind w:left="144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16506FCA">
      <w:start w:val="1"/>
      <w:numFmt w:val="bullet"/>
      <w:lvlText w:val="•"/>
      <w:lvlJc w:val="left"/>
      <w:pPr>
        <w:ind w:left="1620" w:hanging="18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5867EA"/>
    <w:multiLevelType w:val="hybridMultilevel"/>
    <w:tmpl w:val="74E60E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3C80304"/>
    <w:multiLevelType w:val="hybridMultilevel"/>
    <w:tmpl w:val="D2CC57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4E53F0E"/>
    <w:multiLevelType w:val="hybridMultilevel"/>
    <w:tmpl w:val="77B851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58E18CF"/>
    <w:multiLevelType w:val="hybridMultilevel"/>
    <w:tmpl w:val="0A8AD42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6E01AC"/>
    <w:multiLevelType w:val="hybridMultilevel"/>
    <w:tmpl w:val="1BC6C3D4"/>
    <w:numStyleLink w:val="Bullet"/>
  </w:abstractNum>
  <w:abstractNum w:abstractNumId="8" w15:restartNumberingAfterBreak="0">
    <w:nsid w:val="4B5C437C"/>
    <w:multiLevelType w:val="hybridMultilevel"/>
    <w:tmpl w:val="5AA61D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C89729E"/>
    <w:multiLevelType w:val="hybridMultilevel"/>
    <w:tmpl w:val="B1F0C8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D3E17BC"/>
    <w:multiLevelType w:val="hybridMultilevel"/>
    <w:tmpl w:val="6BCE1E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5555753"/>
    <w:multiLevelType w:val="hybridMultilevel"/>
    <w:tmpl w:val="C73E3F14"/>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55A863C9"/>
    <w:multiLevelType w:val="hybridMultilevel"/>
    <w:tmpl w:val="A23E8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8571E31"/>
    <w:multiLevelType w:val="hybridMultilevel"/>
    <w:tmpl w:val="F37C74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D2E59B5"/>
    <w:multiLevelType w:val="hybridMultilevel"/>
    <w:tmpl w:val="8A80F4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81479D0"/>
    <w:multiLevelType w:val="hybridMultilevel"/>
    <w:tmpl w:val="0A1E6C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9"/>
  </w:num>
  <w:num w:numId="5">
    <w:abstractNumId w:val="3"/>
  </w:num>
  <w:num w:numId="6">
    <w:abstractNumId w:val="11"/>
  </w:num>
  <w:num w:numId="7">
    <w:abstractNumId w:val="10"/>
  </w:num>
  <w:num w:numId="8">
    <w:abstractNumId w:val="4"/>
  </w:num>
  <w:num w:numId="9">
    <w:abstractNumId w:val="13"/>
  </w:num>
  <w:num w:numId="10">
    <w:abstractNumId w:val="0"/>
  </w:num>
  <w:num w:numId="11">
    <w:abstractNumId w:val="15"/>
  </w:num>
  <w:num w:numId="12">
    <w:abstractNumId w:val="14"/>
  </w:num>
  <w:num w:numId="13">
    <w:abstractNumId w:val="5"/>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30"/>
    <w:rsid w:val="000204A8"/>
    <w:rsid w:val="00021F8F"/>
    <w:rsid w:val="00027A87"/>
    <w:rsid w:val="0004645C"/>
    <w:rsid w:val="00070114"/>
    <w:rsid w:val="0009399A"/>
    <w:rsid w:val="000B3561"/>
    <w:rsid w:val="000B7284"/>
    <w:rsid w:val="000E0FAC"/>
    <w:rsid w:val="000E3B6D"/>
    <w:rsid w:val="000F1934"/>
    <w:rsid w:val="001034DC"/>
    <w:rsid w:val="00110593"/>
    <w:rsid w:val="001A2EE4"/>
    <w:rsid w:val="001C394A"/>
    <w:rsid w:val="001E47DC"/>
    <w:rsid w:val="001F2B28"/>
    <w:rsid w:val="001F66C9"/>
    <w:rsid w:val="00241BAC"/>
    <w:rsid w:val="002E2843"/>
    <w:rsid w:val="00300642"/>
    <w:rsid w:val="00302D87"/>
    <w:rsid w:val="003161B0"/>
    <w:rsid w:val="00316A3C"/>
    <w:rsid w:val="00356CE3"/>
    <w:rsid w:val="00374774"/>
    <w:rsid w:val="00375D4C"/>
    <w:rsid w:val="003B34D4"/>
    <w:rsid w:val="003B7680"/>
    <w:rsid w:val="00435979"/>
    <w:rsid w:val="004518AE"/>
    <w:rsid w:val="0046304F"/>
    <w:rsid w:val="00480F1B"/>
    <w:rsid w:val="004843F6"/>
    <w:rsid w:val="00486710"/>
    <w:rsid w:val="004C2AE3"/>
    <w:rsid w:val="005019F1"/>
    <w:rsid w:val="00504376"/>
    <w:rsid w:val="0050685F"/>
    <w:rsid w:val="00516A00"/>
    <w:rsid w:val="00546A36"/>
    <w:rsid w:val="00595AA2"/>
    <w:rsid w:val="005C261B"/>
    <w:rsid w:val="005C6865"/>
    <w:rsid w:val="00627A56"/>
    <w:rsid w:val="006726F6"/>
    <w:rsid w:val="006B2867"/>
    <w:rsid w:val="006B4275"/>
    <w:rsid w:val="006C4157"/>
    <w:rsid w:val="00717E4E"/>
    <w:rsid w:val="0072773C"/>
    <w:rsid w:val="007464BA"/>
    <w:rsid w:val="00746CA7"/>
    <w:rsid w:val="00751A80"/>
    <w:rsid w:val="00760495"/>
    <w:rsid w:val="007761F9"/>
    <w:rsid w:val="00784806"/>
    <w:rsid w:val="00793EF3"/>
    <w:rsid w:val="007B7929"/>
    <w:rsid w:val="007C26DC"/>
    <w:rsid w:val="007F4BD5"/>
    <w:rsid w:val="0082164D"/>
    <w:rsid w:val="00843CA7"/>
    <w:rsid w:val="00873FC9"/>
    <w:rsid w:val="008960D6"/>
    <w:rsid w:val="008C2F9A"/>
    <w:rsid w:val="008F57ED"/>
    <w:rsid w:val="008F6BF9"/>
    <w:rsid w:val="00900730"/>
    <w:rsid w:val="009C11CF"/>
    <w:rsid w:val="009C3DC4"/>
    <w:rsid w:val="009E50B9"/>
    <w:rsid w:val="00A0242F"/>
    <w:rsid w:val="00A05B16"/>
    <w:rsid w:val="00A21753"/>
    <w:rsid w:val="00A248C0"/>
    <w:rsid w:val="00A420CE"/>
    <w:rsid w:val="00AA1010"/>
    <w:rsid w:val="00AA5486"/>
    <w:rsid w:val="00AB5F0C"/>
    <w:rsid w:val="00AC0924"/>
    <w:rsid w:val="00AC3779"/>
    <w:rsid w:val="00AC7D36"/>
    <w:rsid w:val="00AD77CC"/>
    <w:rsid w:val="00AE293F"/>
    <w:rsid w:val="00B14A19"/>
    <w:rsid w:val="00B23BF3"/>
    <w:rsid w:val="00B27BBC"/>
    <w:rsid w:val="00B50AAB"/>
    <w:rsid w:val="00BB40AE"/>
    <w:rsid w:val="00BD4F8F"/>
    <w:rsid w:val="00BF3967"/>
    <w:rsid w:val="00BF7518"/>
    <w:rsid w:val="00C07754"/>
    <w:rsid w:val="00C10210"/>
    <w:rsid w:val="00C56255"/>
    <w:rsid w:val="00C76C65"/>
    <w:rsid w:val="00C84C9B"/>
    <w:rsid w:val="00C878FD"/>
    <w:rsid w:val="00CB1497"/>
    <w:rsid w:val="00CC29D1"/>
    <w:rsid w:val="00CD09A8"/>
    <w:rsid w:val="00CD5273"/>
    <w:rsid w:val="00CD54FC"/>
    <w:rsid w:val="00CE03A2"/>
    <w:rsid w:val="00CE4994"/>
    <w:rsid w:val="00CF40E4"/>
    <w:rsid w:val="00CF7266"/>
    <w:rsid w:val="00D044F2"/>
    <w:rsid w:val="00D60CB5"/>
    <w:rsid w:val="00D8658B"/>
    <w:rsid w:val="00DA39E8"/>
    <w:rsid w:val="00DB34CE"/>
    <w:rsid w:val="00DD3FC6"/>
    <w:rsid w:val="00DF49AF"/>
    <w:rsid w:val="00E05B53"/>
    <w:rsid w:val="00E217B3"/>
    <w:rsid w:val="00E27E77"/>
    <w:rsid w:val="00E355D0"/>
    <w:rsid w:val="00E61197"/>
    <w:rsid w:val="00E76DE9"/>
    <w:rsid w:val="00E87479"/>
    <w:rsid w:val="00E919FF"/>
    <w:rsid w:val="00EA27A6"/>
    <w:rsid w:val="00EE2265"/>
    <w:rsid w:val="00EE5F95"/>
    <w:rsid w:val="00F301C9"/>
    <w:rsid w:val="00F71205"/>
    <w:rsid w:val="00F87A3B"/>
    <w:rsid w:val="00F96515"/>
    <w:rsid w:val="00F97930"/>
    <w:rsid w:val="00FA3002"/>
    <w:rsid w:val="00FB42D9"/>
    <w:rsid w:val="00FB7D6F"/>
    <w:rsid w:val="00FC0491"/>
    <w:rsid w:val="00FE1AD5"/>
    <w:rsid w:val="00FF140F"/>
    <w:rsid w:val="00FF6F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B472"/>
  <w15:docId w15:val="{DAA190C5-0F97-6A49-83A4-7F482A78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F9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Footnote">
    <w:name w:val="Footnote"/>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rFonts w:ascii="Tahoma" w:eastAsia="Tahoma" w:hAnsi="Tahoma" w:cs="Tahoma"/>
      <w:u w:val="single"/>
      <w:lang w:val="en-US"/>
    </w:rPr>
  </w:style>
  <w:style w:type="character" w:customStyle="1" w:styleId="Hyperlink1">
    <w:name w:val="Hyperlink.1"/>
    <w:basedOn w:val="None"/>
    <w:rPr>
      <w:rFonts w:ascii="Tahoma" w:eastAsia="Tahoma" w:hAnsi="Tahoma" w:cs="Tahoma"/>
      <w:u w:val="single"/>
    </w:rPr>
  </w:style>
  <w:style w:type="table" w:styleId="TableGrid">
    <w:name w:val="Table Grid"/>
    <w:basedOn w:val="TableNormal"/>
    <w:uiPriority w:val="39"/>
    <w:rsid w:val="00760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548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AA5486"/>
    <w:rPr>
      <w:sz w:val="16"/>
      <w:szCs w:val="16"/>
    </w:rPr>
  </w:style>
  <w:style w:type="paragraph" w:styleId="CommentText">
    <w:name w:val="annotation text"/>
    <w:basedOn w:val="Normal"/>
    <w:link w:val="CommentTextChar"/>
    <w:uiPriority w:val="99"/>
    <w:semiHidden/>
    <w:unhideWhenUsed/>
    <w:rsid w:val="00AA5486"/>
    <w:pPr>
      <w:pBdr>
        <w:top w:val="nil"/>
        <w:left w:val="nil"/>
        <w:bottom w:val="nil"/>
        <w:right w:val="nil"/>
        <w:between w:val="nil"/>
        <w:bar w:val="nil"/>
      </w:pBdr>
    </w:pPr>
    <w:rPr>
      <w:rFonts w:eastAsia="Arial Unicode MS"/>
      <w:sz w:val="20"/>
      <w:szCs w:val="20"/>
      <w:bdr w:val="nil"/>
      <w:lang w:val="en-US" w:eastAsia="en-US"/>
    </w:rPr>
  </w:style>
  <w:style w:type="character" w:customStyle="1" w:styleId="CommentTextChar">
    <w:name w:val="Comment Text Char"/>
    <w:basedOn w:val="DefaultParagraphFont"/>
    <w:link w:val="CommentText"/>
    <w:uiPriority w:val="99"/>
    <w:semiHidden/>
    <w:rsid w:val="00AA5486"/>
    <w:rPr>
      <w:lang w:val="en-US" w:eastAsia="en-US"/>
    </w:rPr>
  </w:style>
  <w:style w:type="paragraph" w:styleId="CommentSubject">
    <w:name w:val="annotation subject"/>
    <w:basedOn w:val="CommentText"/>
    <w:next w:val="CommentText"/>
    <w:link w:val="CommentSubjectChar"/>
    <w:uiPriority w:val="99"/>
    <w:semiHidden/>
    <w:unhideWhenUsed/>
    <w:rsid w:val="00AA5486"/>
    <w:rPr>
      <w:b/>
      <w:bCs/>
    </w:rPr>
  </w:style>
  <w:style w:type="character" w:customStyle="1" w:styleId="CommentSubjectChar">
    <w:name w:val="Comment Subject Char"/>
    <w:basedOn w:val="CommentTextChar"/>
    <w:link w:val="CommentSubject"/>
    <w:uiPriority w:val="99"/>
    <w:semiHidden/>
    <w:rsid w:val="00AA5486"/>
    <w:rPr>
      <w:b/>
      <w:bCs/>
      <w:lang w:val="en-US" w:eastAsia="en-US"/>
    </w:rPr>
  </w:style>
  <w:style w:type="paragraph" w:styleId="BalloonText">
    <w:name w:val="Balloon Text"/>
    <w:basedOn w:val="Normal"/>
    <w:link w:val="BalloonTextChar"/>
    <w:uiPriority w:val="99"/>
    <w:semiHidden/>
    <w:unhideWhenUsed/>
    <w:rsid w:val="00435979"/>
    <w:pPr>
      <w:pBdr>
        <w:top w:val="nil"/>
        <w:left w:val="nil"/>
        <w:bottom w:val="nil"/>
        <w:right w:val="nil"/>
        <w:between w:val="nil"/>
        <w:bar w:val="nil"/>
      </w:pBdr>
    </w:pPr>
    <w:rPr>
      <w:rFonts w:ascii="Segoe UI" w:eastAsia="Arial Unicode MS" w:hAnsi="Segoe UI" w:cs="Segoe UI"/>
      <w:sz w:val="18"/>
      <w:szCs w:val="18"/>
      <w:bdr w:val="nil"/>
      <w:lang w:val="en-US" w:eastAsia="en-US"/>
    </w:rPr>
  </w:style>
  <w:style w:type="character" w:customStyle="1" w:styleId="BalloonTextChar">
    <w:name w:val="Balloon Text Char"/>
    <w:basedOn w:val="DefaultParagraphFont"/>
    <w:link w:val="BalloonText"/>
    <w:uiPriority w:val="99"/>
    <w:semiHidden/>
    <w:rsid w:val="00435979"/>
    <w:rPr>
      <w:rFonts w:ascii="Segoe UI" w:hAnsi="Segoe UI" w:cs="Segoe UI"/>
      <w:sz w:val="18"/>
      <w:szCs w:val="18"/>
      <w:lang w:val="en-US" w:eastAsia="en-US"/>
    </w:rPr>
  </w:style>
  <w:style w:type="paragraph" w:styleId="Header">
    <w:name w:val="header"/>
    <w:basedOn w:val="Normal"/>
    <w:link w:val="HeaderChar"/>
    <w:uiPriority w:val="99"/>
    <w:unhideWhenUsed/>
    <w:rsid w:val="0046304F"/>
    <w:pPr>
      <w:pBdr>
        <w:top w:val="nil"/>
        <w:left w:val="nil"/>
        <w:bottom w:val="nil"/>
        <w:right w:val="nil"/>
        <w:between w:val="nil"/>
        <w:bar w:val="nil"/>
      </w:pBdr>
      <w:tabs>
        <w:tab w:val="center" w:pos="4513"/>
        <w:tab w:val="right" w:pos="9026"/>
      </w:tabs>
    </w:pPr>
    <w:rPr>
      <w:rFonts w:eastAsia="Arial Unicode MS"/>
      <w:bdr w:val="nil"/>
      <w:lang w:val="en-US" w:eastAsia="en-US"/>
    </w:rPr>
  </w:style>
  <w:style w:type="character" w:customStyle="1" w:styleId="HeaderChar">
    <w:name w:val="Header Char"/>
    <w:basedOn w:val="DefaultParagraphFont"/>
    <w:link w:val="Header"/>
    <w:uiPriority w:val="99"/>
    <w:rsid w:val="0046304F"/>
    <w:rPr>
      <w:sz w:val="24"/>
      <w:szCs w:val="24"/>
      <w:lang w:val="en-US" w:eastAsia="en-US"/>
    </w:rPr>
  </w:style>
  <w:style w:type="paragraph" w:styleId="Footer">
    <w:name w:val="footer"/>
    <w:basedOn w:val="Normal"/>
    <w:link w:val="FooterChar"/>
    <w:uiPriority w:val="99"/>
    <w:unhideWhenUsed/>
    <w:rsid w:val="0046304F"/>
    <w:pPr>
      <w:pBdr>
        <w:top w:val="nil"/>
        <w:left w:val="nil"/>
        <w:bottom w:val="nil"/>
        <w:right w:val="nil"/>
        <w:between w:val="nil"/>
        <w:bar w:val="nil"/>
      </w:pBdr>
      <w:tabs>
        <w:tab w:val="center" w:pos="4513"/>
        <w:tab w:val="right" w:pos="9026"/>
      </w:tabs>
    </w:pPr>
    <w:rPr>
      <w:rFonts w:eastAsia="Arial Unicode MS"/>
      <w:bdr w:val="nil"/>
      <w:lang w:val="en-US" w:eastAsia="en-US"/>
    </w:rPr>
  </w:style>
  <w:style w:type="character" w:customStyle="1" w:styleId="FooterChar">
    <w:name w:val="Footer Char"/>
    <w:basedOn w:val="DefaultParagraphFont"/>
    <w:link w:val="Footer"/>
    <w:uiPriority w:val="99"/>
    <w:rsid w:val="0046304F"/>
    <w:rPr>
      <w:sz w:val="24"/>
      <w:szCs w:val="24"/>
      <w:lang w:val="en-US" w:eastAsia="en-US"/>
    </w:rPr>
  </w:style>
  <w:style w:type="paragraph" w:styleId="ListParagraph">
    <w:name w:val="List Paragraph"/>
    <w:basedOn w:val="Normal"/>
    <w:uiPriority w:val="34"/>
    <w:qFormat/>
    <w:rsid w:val="00A21753"/>
    <w:pPr>
      <w:pBdr>
        <w:top w:val="nil"/>
        <w:left w:val="nil"/>
        <w:bottom w:val="nil"/>
        <w:right w:val="nil"/>
        <w:between w:val="nil"/>
        <w:bar w:val="nil"/>
      </w:pBdr>
      <w:ind w:left="720"/>
      <w:contextualSpacing/>
    </w:pPr>
    <w:rPr>
      <w:rFonts w:eastAsia="Arial Unicode MS"/>
      <w:bdr w:val="nil"/>
      <w:lang w:val="en-US" w:eastAsia="en-US"/>
    </w:rPr>
  </w:style>
  <w:style w:type="character" w:styleId="Strong">
    <w:name w:val="Strong"/>
    <w:basedOn w:val="DefaultParagraphFont"/>
    <w:uiPriority w:val="22"/>
    <w:qFormat/>
    <w:rsid w:val="00A21753"/>
    <w:rPr>
      <w:b/>
      <w:bCs/>
    </w:rPr>
  </w:style>
  <w:style w:type="paragraph" w:customStyle="1" w:styleId="Body">
    <w:name w:val="Body"/>
    <w:rsid w:val="000E0FAC"/>
    <w:pPr>
      <w:spacing w:after="200"/>
    </w:pPr>
    <w:rPr>
      <w:rFonts w:ascii="Cambria" w:eastAsia="Cambria" w:hAnsi="Cambria" w:cs="Cambria"/>
      <w:color w:val="000000"/>
      <w:sz w:val="24"/>
      <w:szCs w:val="24"/>
      <w:u w:color="000000"/>
      <w:lang w:val="en-US" w:eastAsia="en-US"/>
    </w:rPr>
  </w:style>
  <w:style w:type="character" w:styleId="UnresolvedMention">
    <w:name w:val="Unresolved Mention"/>
    <w:basedOn w:val="DefaultParagraphFont"/>
    <w:uiPriority w:val="99"/>
    <w:semiHidden/>
    <w:unhideWhenUsed/>
    <w:rsid w:val="00CF7266"/>
    <w:rPr>
      <w:color w:val="605E5C"/>
      <w:shd w:val="clear" w:color="auto" w:fill="E1DFDD"/>
    </w:rPr>
  </w:style>
  <w:style w:type="character" w:customStyle="1" w:styleId="apple-converted-space">
    <w:name w:val="apple-converted-space"/>
    <w:basedOn w:val="DefaultParagraphFont"/>
    <w:rsid w:val="008C2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917424">
      <w:bodyDiv w:val="1"/>
      <w:marLeft w:val="0"/>
      <w:marRight w:val="0"/>
      <w:marTop w:val="0"/>
      <w:marBottom w:val="0"/>
      <w:divBdr>
        <w:top w:val="none" w:sz="0" w:space="0" w:color="auto"/>
        <w:left w:val="none" w:sz="0" w:space="0" w:color="auto"/>
        <w:bottom w:val="none" w:sz="0" w:space="0" w:color="auto"/>
        <w:right w:val="none" w:sz="0" w:space="0" w:color="auto"/>
      </w:divBdr>
    </w:div>
    <w:div w:id="1965768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pcarta.com/18272812" TargetMode="External"/><Relationship Id="rId18" Type="http://schemas.openxmlformats.org/officeDocument/2006/relationships/hyperlink" Target="https://villageofthemonks.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outheastgreenway.net/slieverue-2" TargetMode="External"/><Relationship Id="rId7" Type="http://schemas.openxmlformats.org/officeDocument/2006/relationships/endnotes" Target="endnotes.xml"/><Relationship Id="rId12" Type="http://schemas.openxmlformats.org/officeDocument/2006/relationships/hyperlink" Target="https://irishwaterwayshistory.com/abandoned-or-little-used-irish-waterways/waterways-of-the-south-east/johnstown-co-kilkenny/" TargetMode="External"/><Relationship Id="rId17" Type="http://schemas.openxmlformats.org/officeDocument/2006/relationships/hyperlink" Target="https://kilkenny.com/about/beyond-the-city/graiguenamanagh/"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kilkennyarchaeologicalsociety.ie/wp-content/uploads/2022/05/OKR1980-69-Katherine-M-Lanigan-Urlingford.pdf" TargetMode="External"/><Relationship Id="rId20" Type="http://schemas.openxmlformats.org/officeDocument/2006/relationships/hyperlink" Target="https://kilkennycoco.ie/eng/services/community_cul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lkennyheritageoffice.ie"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kilkennycoco.ie/eng/services/planning/development-plans/local-area-plans/urlingford-local-area-plan.html" TargetMode="External"/><Relationship Id="rId23" Type="http://schemas.openxmlformats.org/officeDocument/2006/relationships/image" Target="media/image2.png"/><Relationship Id="rId10" Type="http://schemas.openxmlformats.org/officeDocument/2006/relationships/hyperlink" Target="http://www.kilkennyartsoffcie.ie" TargetMode="External"/><Relationship Id="rId19" Type="http://schemas.openxmlformats.org/officeDocument/2006/relationships/hyperlink" Target="https://kilkennycoco.ie/eng/publications/rural-regeneration/in-focus-graiguenamanagh-tv-rrdf-copy.pdf" TargetMode="External"/><Relationship Id="rId4" Type="http://schemas.openxmlformats.org/officeDocument/2006/relationships/settings" Target="settings.xml"/><Relationship Id="rId9" Type="http://schemas.openxmlformats.org/officeDocument/2006/relationships/hyperlink" Target="https://ourplan.kilkenny.ie/" TargetMode="External"/><Relationship Id="rId14" Type="http://schemas.openxmlformats.org/officeDocument/2006/relationships/hyperlink" Target="https://www.townlands.ie/kilkenny/urlingford1/" TargetMode="External"/><Relationship Id="rId22" Type="http://schemas.openxmlformats.org/officeDocument/2006/relationships/hyperlink" Target="mailto:elaine.oneill@kilkennycoco.ie"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5DC3B-8140-4A7F-9F83-D0C64FE8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2852</Words>
  <Characters>16258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Butler</dc:creator>
  <cp:lastModifiedBy>Kathy Conlan</cp:lastModifiedBy>
  <cp:revision>2</cp:revision>
  <cp:lastPrinted>2024-06-26T13:02:00Z</cp:lastPrinted>
  <dcterms:created xsi:type="dcterms:W3CDTF">2024-07-02T08:54:00Z</dcterms:created>
  <dcterms:modified xsi:type="dcterms:W3CDTF">2024-07-02T08:54:00Z</dcterms:modified>
</cp:coreProperties>
</file>